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711" w:rsidRPr="00EA402B" w:rsidRDefault="008F7711" w:rsidP="00341091">
      <w:pPr>
        <w:pStyle w:val="Titolo"/>
        <w:rPr>
          <w:sz w:val="28"/>
          <w:szCs w:val="28"/>
        </w:rPr>
      </w:pPr>
      <w:r w:rsidRPr="00EA402B">
        <w:rPr>
          <w:sz w:val="28"/>
          <w:szCs w:val="28"/>
        </w:rPr>
        <w:t>IL RAPPORTO FRA FEDE E RAGIONE</w:t>
      </w:r>
    </w:p>
    <w:p w:rsidR="008F7711" w:rsidRPr="00EA402B" w:rsidRDefault="008F7711" w:rsidP="00341091">
      <w:pPr>
        <w:rPr>
          <w:sz w:val="28"/>
          <w:szCs w:val="28"/>
        </w:rPr>
      </w:pPr>
    </w:p>
    <w:p w:rsidR="008F7711" w:rsidRPr="00EA402B" w:rsidRDefault="008F7711" w:rsidP="00341091">
      <w:pPr>
        <w:jc w:val="center"/>
        <w:rPr>
          <w:sz w:val="28"/>
          <w:szCs w:val="28"/>
        </w:rPr>
      </w:pPr>
      <w:r w:rsidRPr="00EA402B">
        <w:rPr>
          <w:rFonts w:ascii="Century" w:hAnsi="Century"/>
          <w:b/>
          <w:bCs/>
          <w:i/>
          <w:iCs/>
          <w:sz w:val="28"/>
          <w:szCs w:val="28"/>
        </w:rPr>
        <w:t>Introduzione</w:t>
      </w:r>
    </w:p>
    <w:p w:rsidR="008F7711" w:rsidRDefault="008F7711" w:rsidP="00341091">
      <w:pPr>
        <w:rPr>
          <w:sz w:val="28"/>
          <w:szCs w:val="28"/>
        </w:rPr>
      </w:pPr>
      <w:r w:rsidRPr="00EA402B">
        <w:rPr>
          <w:sz w:val="28"/>
          <w:szCs w:val="28"/>
        </w:rPr>
        <w:t xml:space="preserve">Quando il </w:t>
      </w:r>
      <w:r w:rsidRPr="00EA402B">
        <w:rPr>
          <w:b/>
          <w:bCs/>
          <w:smallCaps/>
          <w:sz w:val="28"/>
          <w:szCs w:val="28"/>
        </w:rPr>
        <w:t>cristianesimo</w:t>
      </w:r>
      <w:r w:rsidRPr="00EA402B">
        <w:rPr>
          <w:sz w:val="28"/>
          <w:szCs w:val="28"/>
        </w:rPr>
        <w:t xml:space="preserve"> è diventato una religione importante,</w:t>
      </w:r>
      <w:r w:rsidR="00EA402B">
        <w:rPr>
          <w:sz w:val="28"/>
          <w:szCs w:val="28"/>
        </w:rPr>
        <w:t xml:space="preserve"> diffusa tra la gente, il</w:t>
      </w:r>
      <w:r w:rsidRPr="00EA402B">
        <w:rPr>
          <w:sz w:val="28"/>
          <w:szCs w:val="28"/>
        </w:rPr>
        <w:t xml:space="preserve"> tema </w:t>
      </w:r>
      <w:r w:rsidR="00EA402B">
        <w:rPr>
          <w:sz w:val="28"/>
          <w:szCs w:val="28"/>
        </w:rPr>
        <w:t xml:space="preserve">del rapporto tra ragione e fede </w:t>
      </w:r>
      <w:r w:rsidRPr="00EA402B">
        <w:rPr>
          <w:sz w:val="28"/>
          <w:szCs w:val="28"/>
        </w:rPr>
        <w:t xml:space="preserve">è stato uno dei più discussi. Infatti il cristianesimo vuole che una persona abbia </w:t>
      </w:r>
      <w:r w:rsidRPr="00EA402B">
        <w:rPr>
          <w:b/>
          <w:bCs/>
          <w:sz w:val="28"/>
          <w:szCs w:val="28"/>
        </w:rPr>
        <w:t>fede</w:t>
      </w:r>
      <w:r w:rsidRPr="00EA402B">
        <w:rPr>
          <w:sz w:val="28"/>
          <w:szCs w:val="28"/>
        </w:rPr>
        <w:t xml:space="preserve"> in una </w:t>
      </w:r>
      <w:r w:rsidRPr="00EA402B">
        <w:rPr>
          <w:b/>
          <w:bCs/>
          <w:smallCaps/>
          <w:sz w:val="28"/>
          <w:szCs w:val="28"/>
        </w:rPr>
        <w:t>verità rivelata</w:t>
      </w:r>
      <w:r w:rsidRPr="00EA402B">
        <w:rPr>
          <w:sz w:val="28"/>
          <w:szCs w:val="28"/>
        </w:rPr>
        <w:t xml:space="preserve"> (cioè data direttamente da Dio, per questo indiscutibile). Ma allora un cristiano non può essere filosofo? Non può </w:t>
      </w:r>
      <w:r w:rsidRPr="00EA402B">
        <w:rPr>
          <w:i/>
          <w:iCs/>
          <w:sz w:val="28"/>
          <w:szCs w:val="28"/>
          <w:u w:val="single"/>
        </w:rPr>
        <w:t>ragionare con la propria testa</w:t>
      </w:r>
      <w:r w:rsidRPr="00EA402B">
        <w:rPr>
          <w:sz w:val="28"/>
          <w:szCs w:val="28"/>
        </w:rPr>
        <w:t xml:space="preserve">? Deve solo </w:t>
      </w:r>
      <w:r w:rsidRPr="00EA402B">
        <w:rPr>
          <w:i/>
          <w:iCs/>
          <w:sz w:val="28"/>
          <w:szCs w:val="28"/>
          <w:u w:val="single"/>
        </w:rPr>
        <w:t>accettare</w:t>
      </w:r>
      <w:r w:rsidRPr="00EA402B">
        <w:rPr>
          <w:sz w:val="28"/>
          <w:szCs w:val="28"/>
        </w:rPr>
        <w:t xml:space="preserve"> questa verità rivelata e basta?</w:t>
      </w:r>
    </w:p>
    <w:p w:rsidR="00EA402B" w:rsidRDefault="00EA402B" w:rsidP="00341091">
      <w:pPr>
        <w:rPr>
          <w:sz w:val="28"/>
          <w:szCs w:val="28"/>
        </w:rPr>
      </w:pPr>
    </w:p>
    <w:p w:rsidR="00EA402B" w:rsidRPr="003F2202" w:rsidRDefault="00EA402B" w:rsidP="00341091">
      <w:pPr>
        <w:rPr>
          <w:b/>
          <w:i/>
          <w:sz w:val="28"/>
          <w:szCs w:val="28"/>
        </w:rPr>
      </w:pPr>
      <w:r w:rsidRPr="003F2202">
        <w:rPr>
          <w:b/>
          <w:i/>
          <w:sz w:val="28"/>
          <w:szCs w:val="28"/>
        </w:rPr>
        <w:t>La diffusione del cristianesimo</w:t>
      </w:r>
    </w:p>
    <w:p w:rsidR="00EA402B" w:rsidRDefault="00EA402B" w:rsidP="00341091">
      <w:pPr>
        <w:rPr>
          <w:sz w:val="28"/>
          <w:szCs w:val="28"/>
        </w:rPr>
      </w:pPr>
      <w:r>
        <w:rPr>
          <w:sz w:val="28"/>
          <w:szCs w:val="28"/>
        </w:rPr>
        <w:t xml:space="preserve">Ovviamente la persona che più di tutti ha influito sulla diffusione di questa nuova religione (il cristianesimo) è </w:t>
      </w:r>
      <w:r w:rsidRPr="003F2202">
        <w:rPr>
          <w:b/>
          <w:sz w:val="28"/>
          <w:szCs w:val="28"/>
        </w:rPr>
        <w:t>Cristo</w:t>
      </w:r>
      <w:r>
        <w:rPr>
          <w:sz w:val="28"/>
          <w:szCs w:val="28"/>
        </w:rPr>
        <w:t>. Con lui nasce una nuova religione, che si separa da quella ebraica (gli ebrei credono che Cristo sia un profeta, ma non il figlio di Dio; credono nel Vecchio Testamento e non nel Nuovo).</w:t>
      </w:r>
    </w:p>
    <w:p w:rsidR="00EA402B" w:rsidRPr="00EA402B" w:rsidRDefault="00EA402B" w:rsidP="00341091">
      <w:pPr>
        <w:rPr>
          <w:sz w:val="28"/>
          <w:szCs w:val="28"/>
        </w:rPr>
      </w:pPr>
      <w:r>
        <w:rPr>
          <w:sz w:val="28"/>
          <w:szCs w:val="28"/>
        </w:rPr>
        <w:t xml:space="preserve">Altre persone importanti furono: </w:t>
      </w:r>
      <w:r w:rsidRPr="003F2202">
        <w:rPr>
          <w:b/>
          <w:sz w:val="28"/>
          <w:szCs w:val="28"/>
        </w:rPr>
        <w:t>Paolo di Tarso</w:t>
      </w:r>
      <w:r>
        <w:rPr>
          <w:sz w:val="28"/>
          <w:szCs w:val="28"/>
        </w:rPr>
        <w:t xml:space="preserve">, che contribuì a portare la religione cristiana in Occidente; </w:t>
      </w:r>
      <w:r w:rsidRPr="003F2202">
        <w:rPr>
          <w:b/>
          <w:sz w:val="28"/>
          <w:szCs w:val="28"/>
        </w:rPr>
        <w:t>Costantino</w:t>
      </w:r>
      <w:r>
        <w:rPr>
          <w:sz w:val="28"/>
          <w:szCs w:val="28"/>
        </w:rPr>
        <w:t>, imperatore romano che fece del cristianesimo</w:t>
      </w:r>
      <w:r w:rsidR="003F2202">
        <w:rPr>
          <w:sz w:val="28"/>
          <w:szCs w:val="28"/>
        </w:rPr>
        <w:t xml:space="preserve"> una libera religione (Editto di Milano, 313 d.C.) dopo le durissime repressioni e persecuzioni dei secoli precedenti.</w:t>
      </w:r>
      <w:r>
        <w:rPr>
          <w:sz w:val="28"/>
          <w:szCs w:val="28"/>
        </w:rPr>
        <w:t xml:space="preserve"> </w:t>
      </w:r>
    </w:p>
    <w:p w:rsidR="008F7711" w:rsidRPr="00EA402B" w:rsidRDefault="008F7711" w:rsidP="00341091">
      <w:pPr>
        <w:rPr>
          <w:sz w:val="28"/>
          <w:szCs w:val="28"/>
        </w:rPr>
      </w:pPr>
    </w:p>
    <w:p w:rsidR="008F7711" w:rsidRPr="00EA402B" w:rsidRDefault="008F7711" w:rsidP="00341091">
      <w:pPr>
        <w:jc w:val="center"/>
        <w:rPr>
          <w:sz w:val="28"/>
          <w:szCs w:val="28"/>
        </w:rPr>
      </w:pPr>
      <w:r w:rsidRPr="00EA402B">
        <w:rPr>
          <w:rFonts w:ascii="Century" w:hAnsi="Century"/>
          <w:b/>
          <w:bCs/>
          <w:sz w:val="28"/>
          <w:szCs w:val="28"/>
        </w:rPr>
        <w:t>L’avvento della filosofia cristiana</w:t>
      </w:r>
      <w:r w:rsidRPr="00EA402B">
        <w:rPr>
          <w:sz w:val="28"/>
          <w:szCs w:val="28"/>
        </w:rPr>
        <w:t>.</w:t>
      </w:r>
    </w:p>
    <w:p w:rsidR="008F7711" w:rsidRPr="00EA402B" w:rsidRDefault="008F7711" w:rsidP="00341091">
      <w:pPr>
        <w:rPr>
          <w:sz w:val="28"/>
          <w:szCs w:val="28"/>
        </w:rPr>
      </w:pPr>
      <w:r w:rsidRPr="00EA402B">
        <w:rPr>
          <w:sz w:val="28"/>
          <w:szCs w:val="28"/>
        </w:rPr>
        <w:t xml:space="preserve">Ogni religione è anche un </w:t>
      </w:r>
      <w:r w:rsidRPr="00EA402B">
        <w:rPr>
          <w:b/>
          <w:bCs/>
          <w:sz w:val="28"/>
          <w:szCs w:val="28"/>
        </w:rPr>
        <w:t>insieme di credenze</w:t>
      </w:r>
      <w:r w:rsidR="00EA402B">
        <w:rPr>
          <w:b/>
          <w:bCs/>
          <w:sz w:val="28"/>
          <w:szCs w:val="28"/>
        </w:rPr>
        <w:t xml:space="preserve"> e convinzioni</w:t>
      </w:r>
      <w:r w:rsidRPr="00EA402B">
        <w:rPr>
          <w:sz w:val="28"/>
          <w:szCs w:val="28"/>
        </w:rPr>
        <w:t xml:space="preserve"> nate </w:t>
      </w:r>
      <w:r w:rsidRPr="00EA402B">
        <w:rPr>
          <w:b/>
          <w:bCs/>
          <w:sz w:val="28"/>
          <w:szCs w:val="28"/>
        </w:rPr>
        <w:t>dall’accettazione di una rivelazione</w:t>
      </w:r>
      <w:r w:rsidRPr="00EA402B">
        <w:rPr>
          <w:sz w:val="28"/>
          <w:szCs w:val="28"/>
        </w:rPr>
        <w:t xml:space="preserve">.  Essere religiosi significa </w:t>
      </w:r>
      <w:r w:rsidRPr="00EA402B">
        <w:rPr>
          <w:b/>
          <w:bCs/>
          <w:sz w:val="28"/>
          <w:szCs w:val="28"/>
        </w:rPr>
        <w:t>aver fede in una verità che viene direttamente da Dio</w:t>
      </w:r>
      <w:r w:rsidRPr="00EA402B">
        <w:rPr>
          <w:sz w:val="28"/>
          <w:szCs w:val="28"/>
        </w:rPr>
        <w:t>. Questa verità va accettata e basta, senza discussione.</w:t>
      </w:r>
    </w:p>
    <w:p w:rsidR="008F7711" w:rsidRPr="00EA402B" w:rsidRDefault="008F7711" w:rsidP="00341091">
      <w:pPr>
        <w:rPr>
          <w:sz w:val="28"/>
          <w:szCs w:val="28"/>
        </w:rPr>
      </w:pPr>
      <w:r w:rsidRPr="00EA402B">
        <w:rPr>
          <w:sz w:val="28"/>
          <w:szCs w:val="28"/>
        </w:rPr>
        <w:t>Però</w:t>
      </w:r>
      <w:r w:rsidR="003F2202">
        <w:rPr>
          <w:sz w:val="28"/>
          <w:szCs w:val="28"/>
        </w:rPr>
        <w:t xml:space="preserve"> poi </w:t>
      </w:r>
      <w:r w:rsidRPr="00EA402B">
        <w:rPr>
          <w:sz w:val="28"/>
          <w:szCs w:val="28"/>
        </w:rPr>
        <w:t xml:space="preserve">gli uomini si chiedono </w:t>
      </w:r>
      <w:r w:rsidRPr="00EA402B">
        <w:rPr>
          <w:b/>
          <w:bCs/>
          <w:smallCaps/>
          <w:color w:val="0000FF"/>
          <w:sz w:val="28"/>
          <w:szCs w:val="28"/>
        </w:rPr>
        <w:t>il significato</w:t>
      </w:r>
      <w:r w:rsidRPr="00EA402B">
        <w:rPr>
          <w:sz w:val="28"/>
          <w:szCs w:val="28"/>
        </w:rPr>
        <w:t xml:space="preserve"> della verità rivelata: l’esigenza della ricerca così rinasce. </w:t>
      </w:r>
      <w:r w:rsidRPr="00EA402B">
        <w:rPr>
          <w:i/>
          <w:iCs/>
          <w:sz w:val="28"/>
          <w:szCs w:val="28"/>
        </w:rPr>
        <w:t>L’uomo ricomincia a porsi delle domande</w:t>
      </w:r>
      <w:r w:rsidRPr="00EA402B">
        <w:rPr>
          <w:sz w:val="28"/>
          <w:szCs w:val="28"/>
        </w:rPr>
        <w:t>.</w:t>
      </w:r>
    </w:p>
    <w:p w:rsidR="008F7711" w:rsidRDefault="008F7711" w:rsidP="00341091">
      <w:pPr>
        <w:rPr>
          <w:sz w:val="28"/>
          <w:szCs w:val="28"/>
        </w:rPr>
      </w:pPr>
      <w:r w:rsidRPr="00EA402B">
        <w:rPr>
          <w:sz w:val="28"/>
          <w:szCs w:val="28"/>
        </w:rPr>
        <w:t xml:space="preserve">Nasce così la </w:t>
      </w:r>
      <w:r w:rsidRPr="00EA402B">
        <w:rPr>
          <w:b/>
          <w:bCs/>
          <w:smallCaps/>
          <w:sz w:val="28"/>
          <w:szCs w:val="28"/>
        </w:rPr>
        <w:t>filosofia cristiana</w:t>
      </w:r>
      <w:r w:rsidRPr="00EA402B">
        <w:rPr>
          <w:sz w:val="28"/>
          <w:szCs w:val="28"/>
        </w:rPr>
        <w:t xml:space="preserve">. Questa filosofia non </w:t>
      </w:r>
      <w:r w:rsidR="003F2202">
        <w:rPr>
          <w:sz w:val="28"/>
          <w:szCs w:val="28"/>
        </w:rPr>
        <w:t xml:space="preserve">potrà </w:t>
      </w:r>
      <w:r w:rsidRPr="00EA402B">
        <w:rPr>
          <w:sz w:val="28"/>
          <w:szCs w:val="28"/>
        </w:rPr>
        <w:t xml:space="preserve">mai </w:t>
      </w:r>
      <w:r w:rsidR="003F2202">
        <w:rPr>
          <w:sz w:val="28"/>
          <w:szCs w:val="28"/>
        </w:rPr>
        <w:t xml:space="preserve">uscire </w:t>
      </w:r>
      <w:r w:rsidRPr="00EA402B">
        <w:rPr>
          <w:sz w:val="28"/>
          <w:szCs w:val="28"/>
        </w:rPr>
        <w:t xml:space="preserve">da quella che è la verità rivelata, non la negherà mai. </w:t>
      </w:r>
      <w:r w:rsidRPr="00EA402B">
        <w:rPr>
          <w:b/>
          <w:bCs/>
          <w:sz w:val="28"/>
          <w:szCs w:val="28"/>
        </w:rPr>
        <w:t>Il suo compito è quello di portare l’uomo alla comprensione della verità rivelata, non contraddirla</w:t>
      </w:r>
      <w:r w:rsidRPr="00EA402B">
        <w:rPr>
          <w:sz w:val="28"/>
          <w:szCs w:val="28"/>
        </w:rPr>
        <w:t xml:space="preserve">. Non ci sono nuove verità da scoprire, ma un’unica verità da </w:t>
      </w:r>
      <w:r w:rsidRPr="00EA402B">
        <w:rPr>
          <w:i/>
          <w:iCs/>
          <w:sz w:val="28"/>
          <w:szCs w:val="28"/>
        </w:rPr>
        <w:t>confermare</w:t>
      </w:r>
      <w:r w:rsidRPr="00EA402B">
        <w:rPr>
          <w:sz w:val="28"/>
          <w:szCs w:val="28"/>
        </w:rPr>
        <w:t xml:space="preserve"> e </w:t>
      </w:r>
      <w:r w:rsidRPr="00EA402B">
        <w:rPr>
          <w:i/>
          <w:iCs/>
          <w:sz w:val="28"/>
          <w:szCs w:val="28"/>
        </w:rPr>
        <w:t>spiegare</w:t>
      </w:r>
      <w:r w:rsidRPr="00EA402B">
        <w:rPr>
          <w:sz w:val="28"/>
          <w:szCs w:val="28"/>
        </w:rPr>
        <w:t>.</w:t>
      </w:r>
    </w:p>
    <w:p w:rsidR="003F2202" w:rsidRDefault="003F2202" w:rsidP="00341091">
      <w:pPr>
        <w:rPr>
          <w:sz w:val="28"/>
          <w:szCs w:val="28"/>
        </w:rPr>
      </w:pPr>
    </w:p>
    <w:p w:rsidR="003F2202" w:rsidRDefault="003F2202" w:rsidP="00341091">
      <w:pPr>
        <w:rPr>
          <w:sz w:val="28"/>
          <w:szCs w:val="28"/>
        </w:rPr>
      </w:pPr>
    </w:p>
    <w:p w:rsidR="003F2202" w:rsidRPr="00EA402B" w:rsidRDefault="003F2202" w:rsidP="00341091">
      <w:pPr>
        <w:rPr>
          <w:sz w:val="28"/>
          <w:szCs w:val="28"/>
        </w:rPr>
      </w:pPr>
    </w:p>
    <w:p w:rsidR="008F7711" w:rsidRPr="00EA402B" w:rsidRDefault="008B48BA" w:rsidP="00341091">
      <w:pPr>
        <w:rPr>
          <w:sz w:val="28"/>
          <w:szCs w:val="28"/>
        </w:rPr>
      </w:pPr>
      <w:r w:rsidRPr="00EA402B">
        <w:rPr>
          <w:noProof/>
          <w:sz w:val="28"/>
          <w:szCs w:val="28"/>
          <w:lang w:eastAsia="it-IT"/>
        </w:rPr>
        <w:lastRenderedPageBreak/>
        <w:pict>
          <v:shapetype id="_x0000_t202" coordsize="21600,21600" o:spt="202" path="m,l,21600r21600,l21600,xe">
            <v:stroke joinstyle="miter"/>
            <v:path gradientshapeok="t" o:connecttype="rect"/>
          </v:shapetype>
          <v:shape id="_x0000_s1038" type="#_x0000_t202" style="position:absolute;left:0;text-align:left;margin-left:99pt;margin-top:447.4pt;width:261pt;height:99pt;z-index:251661824">
            <v:textbox style="mso-next-textbox:#_x0000_s1038">
              <w:txbxContent>
                <w:p w:rsidR="008F7711" w:rsidRDefault="008F7711">
                  <w:r>
                    <w:t>Si ha FEDE nella verità rivelata e non la si mette in discussione. La RAGIONE viene usata per capire questa verità già data.</w:t>
                  </w:r>
                </w:p>
              </w:txbxContent>
            </v:textbox>
            <w10:wrap type="square"/>
          </v:shape>
        </w:pict>
      </w:r>
      <w:r w:rsidRPr="00EA402B">
        <w:rPr>
          <w:noProof/>
          <w:sz w:val="28"/>
          <w:szCs w:val="28"/>
          <w:lang w:eastAsia="it-IT"/>
        </w:rPr>
        <w:pict>
          <v:shape id="_x0000_s1037" type="#_x0000_t202" style="position:absolute;left:0;text-align:left;margin-left:126pt;margin-top:384.4pt;width:198pt;height:36pt;z-index:251660800">
            <v:shadow on="t" offset="-6pt,6pt"/>
            <v:textbox>
              <w:txbxContent>
                <w:p w:rsidR="008F7711" w:rsidRDefault="008F7711">
                  <w:r>
                    <w:t>FILOSOFIA CRISTIANA</w:t>
                  </w:r>
                </w:p>
              </w:txbxContent>
            </v:textbox>
            <w10:wrap type="square"/>
          </v:shape>
        </w:pict>
      </w:r>
      <w:r w:rsidRPr="00EA402B">
        <w:rPr>
          <w:noProof/>
          <w:sz w:val="28"/>
          <w:szCs w:val="28"/>
          <w:lang w:eastAsia="it-IT"/>
        </w:rPr>
        <w:pict>
          <v:line id="_x0000_s1036" style="position:absolute;left:0;text-align:left;flip:x;z-index:251659776" from="234pt,312.4pt" to="297pt,375.4pt">
            <v:stroke endarrow="block"/>
            <w10:wrap type="square"/>
          </v:line>
        </w:pict>
      </w:r>
      <w:r w:rsidRPr="00EA402B">
        <w:rPr>
          <w:noProof/>
          <w:sz w:val="28"/>
          <w:szCs w:val="28"/>
          <w:lang w:eastAsia="it-IT"/>
        </w:rPr>
        <w:pict>
          <v:line id="_x0000_s1035" style="position:absolute;left:0;text-align:left;z-index:251658752" from="126pt,312.4pt" to="198pt,375.4pt">
            <v:stroke endarrow="block"/>
            <w10:wrap type="square"/>
          </v:line>
        </w:pict>
      </w:r>
      <w:r w:rsidRPr="00EA402B">
        <w:rPr>
          <w:noProof/>
          <w:sz w:val="28"/>
          <w:szCs w:val="28"/>
          <w:lang w:eastAsia="it-IT"/>
        </w:rPr>
        <w:pict>
          <v:shape id="_x0000_s1030" type="#_x0000_t202" style="position:absolute;left:0;text-align:left;margin-left:36pt;margin-top:87.4pt;width:2in;height:126pt;z-index:251653632">
            <v:textbox>
              <w:txbxContent>
                <w:p w:rsidR="008F7711" w:rsidRDefault="008F7711">
                  <w:r>
                    <w:t xml:space="preserve">C’è già qualcosa in cui credere, una </w:t>
                  </w:r>
                  <w:r>
                    <w:rPr>
                      <w:smallCaps/>
                    </w:rPr>
                    <w:t>verità</w:t>
                  </w:r>
                  <w:r>
                    <w:t xml:space="preserve"> che viene data direttamente da Dio (</w:t>
                  </w:r>
                  <w:r>
                    <w:rPr>
                      <w:smallCaps/>
                    </w:rPr>
                    <w:t>rivelata</w:t>
                  </w:r>
                  <w:r>
                    <w:t>)</w:t>
                  </w:r>
                </w:p>
              </w:txbxContent>
            </v:textbox>
            <w10:wrap type="square"/>
          </v:shape>
        </w:pict>
      </w:r>
      <w:r w:rsidRPr="00EA402B">
        <w:rPr>
          <w:noProof/>
          <w:sz w:val="28"/>
          <w:szCs w:val="28"/>
          <w:lang w:eastAsia="it-IT"/>
        </w:rPr>
        <w:pict>
          <v:shape id="_x0000_s1034" type="#_x0000_t202" style="position:absolute;left:0;text-align:left;margin-left:306pt;margin-top:231.4pt;width:153pt;height:81pt;z-index:251657728">
            <v:textbox>
              <w:txbxContent>
                <w:p w:rsidR="008F7711" w:rsidRDefault="008F7711">
                  <w:r>
                    <w:t>È filosofo chi RAGIONA con la propria testa</w:t>
                  </w:r>
                </w:p>
              </w:txbxContent>
            </v:textbox>
            <w10:wrap type="square"/>
          </v:shape>
        </w:pict>
      </w:r>
      <w:r w:rsidRPr="00EA402B">
        <w:rPr>
          <w:noProof/>
          <w:sz w:val="28"/>
          <w:szCs w:val="28"/>
          <w:lang w:eastAsia="it-IT"/>
        </w:rPr>
        <w:pict>
          <v:shape id="_x0000_s1033" type="#_x0000_t202" style="position:absolute;left:0;text-align:left;margin-left:315pt;margin-top:96.4pt;width:2in;height:108pt;z-index:251656704">
            <v:textbox>
              <w:txbxContent>
                <w:p w:rsidR="008F7711" w:rsidRDefault="008F7711">
                  <w:r>
                    <w:t>Si pone delle domande. È una ricerca continua della verità.</w:t>
                  </w:r>
                </w:p>
              </w:txbxContent>
            </v:textbox>
            <w10:wrap type="square"/>
          </v:shape>
        </w:pict>
      </w:r>
      <w:r w:rsidRPr="00EA402B">
        <w:rPr>
          <w:noProof/>
          <w:sz w:val="28"/>
          <w:szCs w:val="28"/>
          <w:lang w:eastAsia="it-IT"/>
        </w:rPr>
        <w:pict>
          <v:shape id="_x0000_s1032" type="#_x0000_t202" style="position:absolute;left:0;text-align:left;margin-left:324pt;margin-top:33.4pt;width:117pt;height:36pt;z-index:251655680">
            <v:shadow on="t" offset="-6pt,6pt"/>
            <v:textbox>
              <w:txbxContent>
                <w:p w:rsidR="008F7711" w:rsidRDefault="008F7711" w:rsidP="003F2202">
                  <w:pPr>
                    <w:jc w:val="center"/>
                  </w:pPr>
                  <w:r>
                    <w:t>FILOSOFIA</w:t>
                  </w:r>
                </w:p>
              </w:txbxContent>
            </v:textbox>
            <w10:wrap type="square"/>
          </v:shape>
        </w:pict>
      </w:r>
      <w:r w:rsidRPr="00EA402B">
        <w:rPr>
          <w:noProof/>
          <w:sz w:val="28"/>
          <w:szCs w:val="28"/>
          <w:lang w:eastAsia="it-IT"/>
        </w:rPr>
        <w:pict>
          <v:shape id="_x0000_s1031" type="#_x0000_t202" style="position:absolute;left:0;text-align:left;margin-left:36pt;margin-top:240.4pt;width:135pt;height:54pt;z-index:251654656">
            <v:textbox>
              <w:txbxContent>
                <w:p w:rsidR="008F7711" w:rsidRDefault="008F7711">
                  <w:r>
                    <w:t>Si chiede di aver FEDE</w:t>
                  </w:r>
                </w:p>
              </w:txbxContent>
            </v:textbox>
            <w10:wrap type="square"/>
          </v:shape>
        </w:pict>
      </w:r>
      <w:r w:rsidRPr="00EA402B">
        <w:rPr>
          <w:noProof/>
          <w:sz w:val="28"/>
          <w:szCs w:val="28"/>
          <w:lang w:eastAsia="it-IT"/>
        </w:rPr>
        <w:pict>
          <v:shape id="_x0000_s1029" type="#_x0000_t202" style="position:absolute;left:0;text-align:left;margin-left:45pt;margin-top:33.4pt;width:108pt;height:27pt;z-index:251652608">
            <v:shadow on="t" offset="-6pt,6pt"/>
            <v:textbox>
              <w:txbxContent>
                <w:p w:rsidR="008F7711" w:rsidRDefault="008F7711" w:rsidP="003F2202">
                  <w:pPr>
                    <w:jc w:val="center"/>
                  </w:pPr>
                  <w:r>
                    <w:t>RELIGIONE</w:t>
                  </w:r>
                </w:p>
              </w:txbxContent>
            </v:textbox>
            <w10:wrap type="square"/>
          </v:shape>
        </w:pict>
      </w:r>
    </w:p>
    <w:p w:rsidR="008F7711" w:rsidRPr="00EA402B" w:rsidRDefault="008F7711" w:rsidP="00341091">
      <w:pPr>
        <w:rPr>
          <w:sz w:val="28"/>
          <w:szCs w:val="28"/>
        </w:rPr>
      </w:pPr>
    </w:p>
    <w:p w:rsidR="008F7711" w:rsidRPr="00EA402B" w:rsidRDefault="008F7711" w:rsidP="00341091">
      <w:pPr>
        <w:rPr>
          <w:sz w:val="28"/>
          <w:szCs w:val="28"/>
        </w:rPr>
      </w:pPr>
    </w:p>
    <w:p w:rsidR="008F7711" w:rsidRPr="00EA402B" w:rsidRDefault="008F7711" w:rsidP="00341091">
      <w:pPr>
        <w:rPr>
          <w:sz w:val="28"/>
          <w:szCs w:val="28"/>
        </w:rPr>
      </w:pPr>
    </w:p>
    <w:p w:rsidR="008F7711" w:rsidRPr="00EA402B" w:rsidRDefault="008F7711" w:rsidP="00341091">
      <w:pPr>
        <w:rPr>
          <w:sz w:val="28"/>
          <w:szCs w:val="28"/>
        </w:rPr>
      </w:pPr>
    </w:p>
    <w:p w:rsidR="008F7711" w:rsidRPr="00EA402B" w:rsidRDefault="008F7711" w:rsidP="00341091">
      <w:pPr>
        <w:rPr>
          <w:sz w:val="28"/>
          <w:szCs w:val="28"/>
        </w:rPr>
      </w:pPr>
    </w:p>
    <w:p w:rsidR="008F7711" w:rsidRPr="00EA402B" w:rsidRDefault="008F7711" w:rsidP="00341091">
      <w:pPr>
        <w:rPr>
          <w:sz w:val="28"/>
          <w:szCs w:val="28"/>
        </w:rPr>
      </w:pPr>
    </w:p>
    <w:p w:rsidR="008F7711" w:rsidRPr="00EA402B" w:rsidRDefault="008F7711" w:rsidP="00341091">
      <w:pPr>
        <w:rPr>
          <w:sz w:val="28"/>
          <w:szCs w:val="28"/>
        </w:rPr>
      </w:pPr>
    </w:p>
    <w:p w:rsidR="008F7711" w:rsidRPr="00EA402B" w:rsidRDefault="008F7711" w:rsidP="00341091">
      <w:pPr>
        <w:rPr>
          <w:sz w:val="28"/>
          <w:szCs w:val="28"/>
        </w:rPr>
      </w:pPr>
    </w:p>
    <w:p w:rsidR="008F7711" w:rsidRPr="00EA402B" w:rsidRDefault="008F7711" w:rsidP="00341091">
      <w:pPr>
        <w:rPr>
          <w:sz w:val="28"/>
          <w:szCs w:val="28"/>
        </w:rPr>
      </w:pPr>
    </w:p>
    <w:p w:rsidR="008F7711" w:rsidRPr="00EA402B" w:rsidRDefault="008F7711" w:rsidP="00341091">
      <w:pPr>
        <w:rPr>
          <w:sz w:val="28"/>
          <w:szCs w:val="28"/>
        </w:rPr>
      </w:pPr>
    </w:p>
    <w:p w:rsidR="008F7711" w:rsidRPr="00EA402B" w:rsidRDefault="008F7711" w:rsidP="00341091">
      <w:pPr>
        <w:rPr>
          <w:sz w:val="28"/>
          <w:szCs w:val="28"/>
        </w:rPr>
      </w:pPr>
    </w:p>
    <w:p w:rsidR="008F7711" w:rsidRPr="00EA402B" w:rsidRDefault="008F7711" w:rsidP="00341091">
      <w:pPr>
        <w:rPr>
          <w:sz w:val="28"/>
          <w:szCs w:val="28"/>
        </w:rPr>
      </w:pPr>
    </w:p>
    <w:p w:rsidR="008F7711" w:rsidRPr="00EA402B" w:rsidRDefault="008F7711" w:rsidP="00341091">
      <w:pPr>
        <w:rPr>
          <w:sz w:val="28"/>
          <w:szCs w:val="28"/>
        </w:rPr>
      </w:pPr>
    </w:p>
    <w:p w:rsidR="008F7711" w:rsidRPr="00EA402B" w:rsidRDefault="008F7711" w:rsidP="00341091">
      <w:pPr>
        <w:rPr>
          <w:sz w:val="28"/>
          <w:szCs w:val="28"/>
        </w:rPr>
      </w:pPr>
    </w:p>
    <w:p w:rsidR="008F7711" w:rsidRPr="00EA402B" w:rsidRDefault="008F7711" w:rsidP="00341091">
      <w:pPr>
        <w:rPr>
          <w:sz w:val="28"/>
          <w:szCs w:val="28"/>
        </w:rPr>
      </w:pPr>
    </w:p>
    <w:p w:rsidR="008F7711" w:rsidRPr="00EA402B" w:rsidRDefault="008F7711" w:rsidP="00341091">
      <w:pPr>
        <w:rPr>
          <w:sz w:val="28"/>
          <w:szCs w:val="28"/>
        </w:rPr>
      </w:pPr>
    </w:p>
    <w:p w:rsidR="008F7711" w:rsidRPr="00EA402B" w:rsidRDefault="008F7711" w:rsidP="00341091">
      <w:pPr>
        <w:rPr>
          <w:sz w:val="28"/>
          <w:szCs w:val="28"/>
        </w:rPr>
      </w:pPr>
    </w:p>
    <w:p w:rsidR="008F7711" w:rsidRPr="00EA402B" w:rsidRDefault="008F7711" w:rsidP="00341091">
      <w:pPr>
        <w:rPr>
          <w:sz w:val="28"/>
          <w:szCs w:val="28"/>
        </w:rPr>
      </w:pPr>
    </w:p>
    <w:p w:rsidR="008F7711" w:rsidRPr="00EA402B" w:rsidRDefault="008F7711" w:rsidP="00341091">
      <w:pPr>
        <w:rPr>
          <w:sz w:val="28"/>
          <w:szCs w:val="28"/>
        </w:rPr>
      </w:pPr>
    </w:p>
    <w:p w:rsidR="008F7711" w:rsidRPr="00EA402B" w:rsidRDefault="008F7711" w:rsidP="00341091">
      <w:pPr>
        <w:rPr>
          <w:sz w:val="28"/>
          <w:szCs w:val="28"/>
        </w:rPr>
      </w:pPr>
    </w:p>
    <w:p w:rsidR="008F7711" w:rsidRPr="00EA402B" w:rsidRDefault="008F7711" w:rsidP="00341091">
      <w:pPr>
        <w:rPr>
          <w:sz w:val="28"/>
          <w:szCs w:val="28"/>
        </w:rPr>
      </w:pPr>
    </w:p>
    <w:p w:rsidR="008F7711" w:rsidRPr="00EA402B" w:rsidRDefault="008F7711" w:rsidP="00341091">
      <w:pPr>
        <w:rPr>
          <w:sz w:val="28"/>
          <w:szCs w:val="28"/>
        </w:rPr>
      </w:pPr>
    </w:p>
    <w:p w:rsidR="008F7711" w:rsidRPr="00EA402B" w:rsidRDefault="008F7711" w:rsidP="00341091">
      <w:pPr>
        <w:jc w:val="center"/>
        <w:rPr>
          <w:rFonts w:ascii="Franklin Gothic Medium" w:hAnsi="Franklin Gothic Medium"/>
          <w:b/>
          <w:bCs/>
          <w:sz w:val="28"/>
          <w:szCs w:val="28"/>
        </w:rPr>
      </w:pPr>
      <w:r w:rsidRPr="00EA402B">
        <w:rPr>
          <w:sz w:val="28"/>
          <w:szCs w:val="28"/>
        </w:rPr>
        <w:br w:type="page"/>
      </w:r>
      <w:r w:rsidRPr="00EA402B">
        <w:rPr>
          <w:rFonts w:ascii="Franklin Gothic Medium" w:hAnsi="Franklin Gothic Medium"/>
          <w:b/>
          <w:bCs/>
          <w:sz w:val="28"/>
          <w:szCs w:val="28"/>
        </w:rPr>
        <w:lastRenderedPageBreak/>
        <w:t>AGOSTINO</w:t>
      </w:r>
    </w:p>
    <w:p w:rsidR="008F7711" w:rsidRPr="00EA402B" w:rsidRDefault="008F7711" w:rsidP="00341091">
      <w:pPr>
        <w:rPr>
          <w:sz w:val="28"/>
          <w:szCs w:val="28"/>
        </w:rPr>
      </w:pPr>
      <w:r w:rsidRPr="00EA402B">
        <w:rPr>
          <w:sz w:val="28"/>
          <w:szCs w:val="28"/>
        </w:rPr>
        <w:t xml:space="preserve">Quello che Agostino ci ha lasciato è un pensiero </w:t>
      </w:r>
      <w:r w:rsidRPr="00EA402B">
        <w:rPr>
          <w:i/>
          <w:iCs/>
          <w:sz w:val="28"/>
          <w:szCs w:val="28"/>
        </w:rPr>
        <w:t>vissuto</w:t>
      </w:r>
      <w:r w:rsidRPr="00EA402B">
        <w:rPr>
          <w:sz w:val="28"/>
          <w:szCs w:val="28"/>
        </w:rPr>
        <w:t xml:space="preserve">: ciò che ha dato agli altri è ciò che ha conquistato per se stesso, attraverso il ragionamento, </w:t>
      </w:r>
      <w:r w:rsidRPr="00EA402B">
        <w:rPr>
          <w:i/>
          <w:iCs/>
          <w:sz w:val="28"/>
          <w:szCs w:val="28"/>
        </w:rPr>
        <w:t>la riflessione su di sé</w:t>
      </w:r>
      <w:r w:rsidRPr="00EA402B">
        <w:rPr>
          <w:sz w:val="28"/>
          <w:szCs w:val="28"/>
        </w:rPr>
        <w:t xml:space="preserve"> (introspezione). Il problema non è dunque quello del cosmo, ma quello dell’uomo (come </w:t>
      </w:r>
      <w:r w:rsidRPr="00EA402B">
        <w:rPr>
          <w:b/>
          <w:bCs/>
          <w:sz w:val="28"/>
          <w:szCs w:val="28"/>
        </w:rPr>
        <w:t>singola persona irripetibile</w:t>
      </w:r>
      <w:r w:rsidRPr="00EA402B">
        <w:rPr>
          <w:sz w:val="28"/>
          <w:szCs w:val="28"/>
        </w:rPr>
        <w:t xml:space="preserve">: tutti gli uomini sono profondamente </w:t>
      </w:r>
      <w:r w:rsidRPr="00EA402B">
        <w:rPr>
          <w:i/>
          <w:iCs/>
          <w:sz w:val="28"/>
          <w:szCs w:val="28"/>
        </w:rPr>
        <w:t>diversi</w:t>
      </w:r>
      <w:r w:rsidRPr="00EA402B">
        <w:rPr>
          <w:sz w:val="28"/>
          <w:szCs w:val="28"/>
        </w:rPr>
        <w:t xml:space="preserve">, e il loro interno è molto </w:t>
      </w:r>
      <w:r w:rsidRPr="00EA402B">
        <w:rPr>
          <w:i/>
          <w:iCs/>
          <w:sz w:val="28"/>
          <w:szCs w:val="28"/>
        </w:rPr>
        <w:t>complesso</w:t>
      </w:r>
      <w:r w:rsidRPr="00EA402B">
        <w:rPr>
          <w:sz w:val="28"/>
          <w:szCs w:val="28"/>
        </w:rPr>
        <w:t xml:space="preserve"> e difficile da comprendere).</w:t>
      </w:r>
    </w:p>
    <w:p w:rsidR="008F7711" w:rsidRPr="00EA402B" w:rsidRDefault="008F7711" w:rsidP="00341091">
      <w:pPr>
        <w:rPr>
          <w:sz w:val="28"/>
          <w:szCs w:val="28"/>
        </w:rPr>
      </w:pPr>
      <w:r w:rsidRPr="00EA402B">
        <w:rPr>
          <w:sz w:val="28"/>
          <w:szCs w:val="28"/>
        </w:rPr>
        <w:t xml:space="preserve">Ricorda inoltre questo: la filosofia agostiniana </w:t>
      </w:r>
      <w:r w:rsidRPr="00EA402B">
        <w:rPr>
          <w:i/>
          <w:iCs/>
          <w:sz w:val="28"/>
          <w:szCs w:val="28"/>
        </w:rPr>
        <w:t>non esce dalla sfera della religione</w:t>
      </w:r>
      <w:r w:rsidRPr="00EA402B">
        <w:rPr>
          <w:sz w:val="28"/>
          <w:szCs w:val="28"/>
        </w:rPr>
        <w:t>.</w:t>
      </w:r>
    </w:p>
    <w:p w:rsidR="003F2202" w:rsidRDefault="003F2202" w:rsidP="00341091">
      <w:pPr>
        <w:pStyle w:val="Titolo2"/>
        <w:rPr>
          <w:rFonts w:ascii="Times New Roman" w:hAnsi="Times New Roman"/>
          <w:sz w:val="28"/>
          <w:szCs w:val="28"/>
        </w:rPr>
      </w:pPr>
    </w:p>
    <w:p w:rsidR="008F7711" w:rsidRPr="00EA402B" w:rsidRDefault="008F7711" w:rsidP="00341091">
      <w:pPr>
        <w:pStyle w:val="Titolo2"/>
        <w:rPr>
          <w:rFonts w:ascii="Times New Roman" w:hAnsi="Times New Roman"/>
          <w:sz w:val="28"/>
          <w:szCs w:val="28"/>
        </w:rPr>
      </w:pPr>
      <w:r w:rsidRPr="00EA402B">
        <w:rPr>
          <w:rFonts w:ascii="Times New Roman" w:hAnsi="Times New Roman"/>
          <w:sz w:val="28"/>
          <w:szCs w:val="28"/>
        </w:rPr>
        <w:t>Vita e opere</w:t>
      </w:r>
    </w:p>
    <w:p w:rsidR="008F7711" w:rsidRPr="00EA402B" w:rsidRDefault="008F7711" w:rsidP="00341091">
      <w:pPr>
        <w:rPr>
          <w:sz w:val="28"/>
          <w:szCs w:val="28"/>
        </w:rPr>
      </w:pPr>
      <w:r w:rsidRPr="00EA402B">
        <w:rPr>
          <w:sz w:val="28"/>
          <w:szCs w:val="28"/>
        </w:rPr>
        <w:t xml:space="preserve">Agostino nacque nel </w:t>
      </w:r>
      <w:r w:rsidRPr="00EA402B">
        <w:rPr>
          <w:b/>
          <w:bCs/>
          <w:sz w:val="28"/>
          <w:szCs w:val="28"/>
        </w:rPr>
        <w:t>354</w:t>
      </w:r>
      <w:r w:rsidRPr="00EA402B">
        <w:rPr>
          <w:sz w:val="28"/>
          <w:szCs w:val="28"/>
        </w:rPr>
        <w:t xml:space="preserve"> a </w:t>
      </w:r>
      <w:r w:rsidRPr="00EA402B">
        <w:rPr>
          <w:b/>
          <w:bCs/>
          <w:sz w:val="28"/>
          <w:szCs w:val="28"/>
        </w:rPr>
        <w:t>Tagaste</w:t>
      </w:r>
      <w:r w:rsidRPr="00EA402B">
        <w:rPr>
          <w:sz w:val="28"/>
          <w:szCs w:val="28"/>
        </w:rPr>
        <w:t xml:space="preserve"> (Africa). La </w:t>
      </w:r>
      <w:r w:rsidRPr="00EA402B">
        <w:rPr>
          <w:b/>
          <w:bCs/>
          <w:sz w:val="28"/>
          <w:szCs w:val="28"/>
        </w:rPr>
        <w:t>madre</w:t>
      </w:r>
      <w:r w:rsidRPr="00EA402B">
        <w:rPr>
          <w:sz w:val="28"/>
          <w:szCs w:val="28"/>
        </w:rPr>
        <w:t xml:space="preserve"> (Monica) era cristiana ed ebbe su di lui una grande influenza.</w:t>
      </w:r>
    </w:p>
    <w:p w:rsidR="008F7711" w:rsidRPr="00EA402B" w:rsidRDefault="008F7711" w:rsidP="00341091">
      <w:pPr>
        <w:rPr>
          <w:sz w:val="28"/>
          <w:szCs w:val="28"/>
        </w:rPr>
      </w:pPr>
      <w:r w:rsidRPr="00EA402B">
        <w:rPr>
          <w:sz w:val="28"/>
          <w:szCs w:val="28"/>
        </w:rPr>
        <w:t>Agostino era un ragazz</w:t>
      </w:r>
      <w:r w:rsidR="003F2202">
        <w:rPr>
          <w:sz w:val="28"/>
          <w:szCs w:val="28"/>
        </w:rPr>
        <w:t xml:space="preserve">o dal temperamento </w:t>
      </w:r>
      <w:r w:rsidRPr="00EA402B">
        <w:rPr>
          <w:sz w:val="28"/>
          <w:szCs w:val="28"/>
        </w:rPr>
        <w:t>molto forte e passionale e la sua giovinezza fu molto disordinata e turbolenta.</w:t>
      </w:r>
      <w:r w:rsidR="003F2202">
        <w:rPr>
          <w:sz w:val="28"/>
          <w:szCs w:val="28"/>
        </w:rPr>
        <w:t xml:space="preserve"> Di questo si pentirà in seguito, quando si farà cristiano.</w:t>
      </w:r>
    </w:p>
    <w:p w:rsidR="008F7711" w:rsidRPr="00EA402B" w:rsidRDefault="008F7711" w:rsidP="00341091">
      <w:pPr>
        <w:rPr>
          <w:sz w:val="28"/>
          <w:szCs w:val="28"/>
        </w:rPr>
      </w:pPr>
      <w:r w:rsidRPr="00EA402B">
        <w:rPr>
          <w:sz w:val="28"/>
          <w:szCs w:val="28"/>
        </w:rPr>
        <w:t>Fece studi classici e verso i 19 anni cominciò a interessarsi di filosofia.</w:t>
      </w:r>
    </w:p>
    <w:p w:rsidR="0028392C" w:rsidRPr="003F2202" w:rsidRDefault="0028392C" w:rsidP="00341091">
      <w:pPr>
        <w:pStyle w:val="Testonormale"/>
        <w:spacing w:line="312" w:lineRule="auto"/>
        <w:jc w:val="both"/>
        <w:rPr>
          <w:rFonts w:ascii="Times New Roman" w:hAnsi="Times New Roman"/>
          <w:i/>
          <w:sz w:val="28"/>
          <w:szCs w:val="28"/>
        </w:rPr>
      </w:pPr>
      <w:r w:rsidRPr="003F2202">
        <w:rPr>
          <w:rFonts w:ascii="Times New Roman" w:hAnsi="Times New Roman"/>
          <w:sz w:val="28"/>
          <w:szCs w:val="28"/>
        </w:rPr>
        <w:t xml:space="preserve">Dal punto di vista religioso, prima di diventare cristiano, Agostino si converte al </w:t>
      </w:r>
      <w:r w:rsidRPr="003F2202">
        <w:rPr>
          <w:rFonts w:ascii="Times New Roman" w:hAnsi="Times New Roman"/>
          <w:b/>
          <w:i/>
          <w:sz w:val="28"/>
          <w:szCs w:val="28"/>
        </w:rPr>
        <w:t>manicheismo</w:t>
      </w:r>
      <w:r w:rsidRPr="003F2202">
        <w:rPr>
          <w:rFonts w:ascii="Times New Roman" w:hAnsi="Times New Roman"/>
          <w:i/>
          <w:sz w:val="28"/>
          <w:szCs w:val="28"/>
        </w:rPr>
        <w:t>.</w:t>
      </w:r>
      <w:r w:rsidR="003F2202" w:rsidRPr="003F2202">
        <w:rPr>
          <w:rFonts w:ascii="Times New Roman" w:hAnsi="Times New Roman"/>
          <w:i/>
          <w:sz w:val="28"/>
          <w:szCs w:val="28"/>
        </w:rPr>
        <w:t xml:space="preserve"> </w:t>
      </w:r>
      <w:r w:rsidRPr="003F2202">
        <w:rPr>
          <w:rFonts w:ascii="Times New Roman" w:hAnsi="Times New Roman"/>
          <w:sz w:val="28"/>
          <w:szCs w:val="28"/>
        </w:rPr>
        <w:t>Il mani</w:t>
      </w:r>
      <w:r w:rsidR="003F2202">
        <w:rPr>
          <w:rFonts w:ascii="Times New Roman" w:hAnsi="Times New Roman"/>
          <w:sz w:val="28"/>
          <w:szCs w:val="28"/>
        </w:rPr>
        <w:t xml:space="preserve">cheismo è una religione </w:t>
      </w:r>
      <w:r w:rsidRPr="003F2202">
        <w:rPr>
          <w:rFonts w:ascii="Times New Roman" w:hAnsi="Times New Roman"/>
          <w:sz w:val="28"/>
          <w:szCs w:val="28"/>
        </w:rPr>
        <w:t>nata in Persia</w:t>
      </w:r>
      <w:r w:rsidR="003F2202">
        <w:rPr>
          <w:rFonts w:ascii="Times New Roman" w:hAnsi="Times New Roman"/>
          <w:sz w:val="28"/>
          <w:szCs w:val="28"/>
        </w:rPr>
        <w:t xml:space="preserve">; esso afferma </w:t>
      </w:r>
      <w:r w:rsidRPr="003F2202">
        <w:rPr>
          <w:rFonts w:ascii="Times New Roman" w:hAnsi="Times New Roman"/>
          <w:sz w:val="28"/>
          <w:szCs w:val="28"/>
        </w:rPr>
        <w:t>che nell</w:t>
      </w:r>
      <w:r w:rsidR="003F2202">
        <w:rPr>
          <w:rFonts w:ascii="Times New Roman" w:hAnsi="Times New Roman"/>
          <w:sz w:val="28"/>
          <w:szCs w:val="28"/>
        </w:rPr>
        <w:t>’Universo esistono due divinità,</w:t>
      </w:r>
      <w:r w:rsidRPr="003F2202">
        <w:rPr>
          <w:rFonts w:ascii="Times New Roman" w:hAnsi="Times New Roman"/>
          <w:sz w:val="28"/>
          <w:szCs w:val="28"/>
        </w:rPr>
        <w:t xml:space="preserve"> il Bene ed il Male. Queste due divinità lottano l’una contro l’altra; a volte vince il Bene, a volte il </w:t>
      </w:r>
      <w:r w:rsidRPr="003F2202">
        <w:rPr>
          <w:rFonts w:ascii="Times New Roman" w:hAnsi="Times New Roman"/>
          <w:smallCaps/>
          <w:sz w:val="28"/>
          <w:szCs w:val="28"/>
        </w:rPr>
        <w:t>M</w:t>
      </w:r>
      <w:r w:rsidRPr="003F2202">
        <w:rPr>
          <w:rFonts w:ascii="Times New Roman" w:hAnsi="Times New Roman"/>
          <w:sz w:val="28"/>
          <w:szCs w:val="28"/>
        </w:rPr>
        <w:t>ale; però nessuna riesce a sconfiggere completamente l’altra.</w:t>
      </w:r>
    </w:p>
    <w:p w:rsidR="008F7711" w:rsidRPr="00EA402B" w:rsidRDefault="003F2202" w:rsidP="00341091">
      <w:pPr>
        <w:rPr>
          <w:sz w:val="28"/>
          <w:szCs w:val="28"/>
        </w:rPr>
      </w:pPr>
      <w:r>
        <w:rPr>
          <w:sz w:val="28"/>
          <w:szCs w:val="28"/>
        </w:rPr>
        <w:t xml:space="preserve">Fu importante il </w:t>
      </w:r>
      <w:r w:rsidR="008F7711" w:rsidRPr="00EA402B">
        <w:rPr>
          <w:sz w:val="28"/>
          <w:szCs w:val="28"/>
        </w:rPr>
        <w:t xml:space="preserve">trasferimento </w:t>
      </w:r>
      <w:r>
        <w:rPr>
          <w:sz w:val="28"/>
          <w:szCs w:val="28"/>
        </w:rPr>
        <w:t xml:space="preserve"> di Agostino </w:t>
      </w:r>
      <w:r w:rsidR="008F7711" w:rsidRPr="00EA402B">
        <w:rPr>
          <w:sz w:val="28"/>
          <w:szCs w:val="28"/>
        </w:rPr>
        <w:t xml:space="preserve">a Milano, dove conobbe il vescovo </w:t>
      </w:r>
      <w:r w:rsidR="008F7711" w:rsidRPr="00EA402B">
        <w:rPr>
          <w:b/>
          <w:bCs/>
          <w:sz w:val="28"/>
          <w:szCs w:val="28"/>
        </w:rPr>
        <w:t>Ambrogio</w:t>
      </w:r>
      <w:r w:rsidR="008F7711" w:rsidRPr="00EA402B">
        <w:rPr>
          <w:sz w:val="28"/>
          <w:szCs w:val="28"/>
        </w:rPr>
        <w:t xml:space="preserve">: fu lui che lo convinse della verità del </w:t>
      </w:r>
      <w:r w:rsidR="0028392C" w:rsidRPr="00EA402B">
        <w:rPr>
          <w:sz w:val="28"/>
          <w:szCs w:val="28"/>
        </w:rPr>
        <w:t>cristianesimo e poi lo battezzò; fu anche grazie a lui che conobbe la filosofia di Plotino.</w:t>
      </w:r>
    </w:p>
    <w:p w:rsidR="008F7711" w:rsidRPr="00EA402B" w:rsidRDefault="008F7711" w:rsidP="00341091">
      <w:pPr>
        <w:rPr>
          <w:sz w:val="28"/>
          <w:szCs w:val="28"/>
        </w:rPr>
      </w:pPr>
      <w:r w:rsidRPr="00EA402B">
        <w:rPr>
          <w:sz w:val="28"/>
          <w:szCs w:val="28"/>
        </w:rPr>
        <w:t xml:space="preserve">Tornò a Tagaste nel 391, dopo la morte della madre; nel 395 venne consacrato </w:t>
      </w:r>
      <w:r w:rsidRPr="00EA402B">
        <w:rPr>
          <w:b/>
          <w:bCs/>
          <w:sz w:val="28"/>
          <w:szCs w:val="28"/>
        </w:rPr>
        <w:t>vescovo</w:t>
      </w:r>
      <w:r w:rsidR="0028392C" w:rsidRPr="00EA402B">
        <w:rPr>
          <w:b/>
          <w:bCs/>
          <w:sz w:val="28"/>
          <w:szCs w:val="28"/>
        </w:rPr>
        <w:t xml:space="preserve"> di Ippona</w:t>
      </w:r>
      <w:r w:rsidRPr="00EA402B">
        <w:rPr>
          <w:sz w:val="28"/>
          <w:szCs w:val="28"/>
        </w:rPr>
        <w:t>.</w:t>
      </w:r>
    </w:p>
    <w:p w:rsidR="008F7711" w:rsidRPr="00EA402B" w:rsidRDefault="008F7711" w:rsidP="00341091">
      <w:pPr>
        <w:rPr>
          <w:sz w:val="28"/>
          <w:szCs w:val="28"/>
        </w:rPr>
      </w:pPr>
      <w:r w:rsidRPr="00EA402B">
        <w:rPr>
          <w:sz w:val="28"/>
          <w:szCs w:val="28"/>
        </w:rPr>
        <w:t xml:space="preserve">L’opera più importante di Agostino fu le </w:t>
      </w:r>
      <w:r w:rsidRPr="00EA402B">
        <w:rPr>
          <w:b/>
          <w:bCs/>
          <w:i/>
          <w:iCs/>
          <w:sz w:val="28"/>
          <w:szCs w:val="28"/>
        </w:rPr>
        <w:t>Confessioni</w:t>
      </w:r>
      <w:r w:rsidRPr="00EA402B">
        <w:rPr>
          <w:sz w:val="28"/>
          <w:szCs w:val="28"/>
        </w:rPr>
        <w:t xml:space="preserve"> (un’autobiografia).</w:t>
      </w:r>
    </w:p>
    <w:p w:rsidR="008F7711" w:rsidRDefault="008F7711" w:rsidP="00341091">
      <w:pPr>
        <w:rPr>
          <w:sz w:val="28"/>
          <w:szCs w:val="28"/>
        </w:rPr>
      </w:pPr>
      <w:r w:rsidRPr="00EA402B">
        <w:rPr>
          <w:sz w:val="28"/>
          <w:szCs w:val="28"/>
        </w:rPr>
        <w:t xml:space="preserve">Agostino morì nel </w:t>
      </w:r>
      <w:r w:rsidRPr="00EA402B">
        <w:rPr>
          <w:b/>
          <w:bCs/>
          <w:sz w:val="28"/>
          <w:szCs w:val="28"/>
        </w:rPr>
        <w:t>430</w:t>
      </w:r>
      <w:r w:rsidRPr="00EA402B">
        <w:rPr>
          <w:sz w:val="28"/>
          <w:szCs w:val="28"/>
        </w:rPr>
        <w:t>.</w:t>
      </w:r>
    </w:p>
    <w:p w:rsidR="003F2202" w:rsidRPr="00EA402B" w:rsidRDefault="003F2202" w:rsidP="00341091">
      <w:pPr>
        <w:rPr>
          <w:sz w:val="28"/>
          <w:szCs w:val="28"/>
        </w:rPr>
      </w:pPr>
    </w:p>
    <w:p w:rsidR="008F7711" w:rsidRPr="00EA402B" w:rsidRDefault="008F7711" w:rsidP="00341091">
      <w:pPr>
        <w:pStyle w:val="Titolo2"/>
        <w:rPr>
          <w:sz w:val="28"/>
          <w:szCs w:val="28"/>
        </w:rPr>
      </w:pPr>
      <w:r w:rsidRPr="00EA402B">
        <w:rPr>
          <w:sz w:val="28"/>
          <w:szCs w:val="28"/>
        </w:rPr>
        <w:t>Ragione e fede</w:t>
      </w:r>
    </w:p>
    <w:p w:rsidR="008F7711" w:rsidRPr="00251939" w:rsidRDefault="008F7711" w:rsidP="00341091">
      <w:pPr>
        <w:rPr>
          <w:sz w:val="16"/>
          <w:szCs w:val="16"/>
        </w:rPr>
      </w:pPr>
    </w:p>
    <w:p w:rsidR="008F7711" w:rsidRPr="00EA402B" w:rsidRDefault="008F7711" w:rsidP="00341091">
      <w:pPr>
        <w:jc w:val="center"/>
        <w:rPr>
          <w:smallCaps/>
          <w:sz w:val="28"/>
          <w:szCs w:val="28"/>
        </w:rPr>
      </w:pPr>
      <w:r w:rsidRPr="00EA402B">
        <w:rPr>
          <w:smallCaps/>
          <w:sz w:val="28"/>
          <w:szCs w:val="28"/>
        </w:rPr>
        <w:t xml:space="preserve">“Io desidero conoscere </w:t>
      </w:r>
      <w:r w:rsidRPr="00EA402B">
        <w:rPr>
          <w:b/>
          <w:bCs/>
          <w:smallCaps/>
          <w:sz w:val="28"/>
          <w:szCs w:val="28"/>
        </w:rPr>
        <w:t>Dio</w:t>
      </w:r>
      <w:r w:rsidRPr="00EA402B">
        <w:rPr>
          <w:smallCaps/>
          <w:sz w:val="28"/>
          <w:szCs w:val="28"/>
        </w:rPr>
        <w:t xml:space="preserve"> e </w:t>
      </w:r>
      <w:r w:rsidRPr="00EA402B">
        <w:rPr>
          <w:b/>
          <w:bCs/>
          <w:smallCaps/>
          <w:sz w:val="28"/>
          <w:szCs w:val="28"/>
        </w:rPr>
        <w:t>l’anima</w:t>
      </w:r>
      <w:r w:rsidRPr="00EA402B">
        <w:rPr>
          <w:smallCaps/>
          <w:sz w:val="28"/>
          <w:szCs w:val="28"/>
        </w:rPr>
        <w:t>”.</w:t>
      </w:r>
    </w:p>
    <w:p w:rsidR="008F7711" w:rsidRPr="00251939" w:rsidRDefault="008F7711" w:rsidP="00341091">
      <w:pPr>
        <w:rPr>
          <w:sz w:val="16"/>
          <w:szCs w:val="16"/>
        </w:rPr>
      </w:pPr>
    </w:p>
    <w:p w:rsidR="008F7711" w:rsidRPr="00EA402B" w:rsidRDefault="008F7711" w:rsidP="00341091">
      <w:pPr>
        <w:rPr>
          <w:sz w:val="28"/>
          <w:szCs w:val="28"/>
        </w:rPr>
      </w:pPr>
      <w:r w:rsidRPr="00EA402B">
        <w:rPr>
          <w:sz w:val="28"/>
          <w:szCs w:val="28"/>
        </w:rPr>
        <w:t xml:space="preserve">Questo era </w:t>
      </w:r>
      <w:r w:rsidRPr="00EA402B">
        <w:rPr>
          <w:i/>
          <w:iCs/>
          <w:sz w:val="28"/>
          <w:szCs w:val="28"/>
        </w:rPr>
        <w:t>l’unico obiettivo</w:t>
      </w:r>
      <w:r w:rsidRPr="00EA402B">
        <w:rPr>
          <w:sz w:val="28"/>
          <w:szCs w:val="28"/>
        </w:rPr>
        <w:t xml:space="preserve"> della riflessione di Agostino. Inoltre va detto che cercare Dio e cercare l’anima vogliono dire, per Agostino, </w:t>
      </w:r>
      <w:r w:rsidRPr="00EA402B">
        <w:rPr>
          <w:b/>
          <w:bCs/>
          <w:sz w:val="28"/>
          <w:szCs w:val="28"/>
        </w:rPr>
        <w:t>la stessa cosa</w:t>
      </w:r>
      <w:r w:rsidRPr="00EA402B">
        <w:rPr>
          <w:sz w:val="28"/>
          <w:szCs w:val="28"/>
        </w:rPr>
        <w:t xml:space="preserve">: infatti, ci dice, </w:t>
      </w:r>
      <w:r w:rsidRPr="00EA402B">
        <w:rPr>
          <w:sz w:val="28"/>
          <w:szCs w:val="28"/>
        </w:rPr>
        <w:lastRenderedPageBreak/>
        <w:t>l’anima dell’uomo è inqu</w:t>
      </w:r>
      <w:r w:rsidR="00251939">
        <w:rPr>
          <w:sz w:val="28"/>
          <w:szCs w:val="28"/>
        </w:rPr>
        <w:t xml:space="preserve">ieta </w:t>
      </w:r>
      <w:r w:rsidRPr="00EA402B">
        <w:rPr>
          <w:sz w:val="28"/>
          <w:szCs w:val="28"/>
        </w:rPr>
        <w:t xml:space="preserve">finché non trova riposo nella fede in Dio (l’anima è creatura di Dio e cerca Dio).  </w:t>
      </w:r>
      <w:r w:rsidRPr="00EA402B">
        <w:rPr>
          <w:b/>
          <w:bCs/>
          <w:sz w:val="28"/>
          <w:szCs w:val="28"/>
        </w:rPr>
        <w:t>Scavando nell’anima</w:t>
      </w:r>
      <w:r w:rsidRPr="00EA402B">
        <w:rPr>
          <w:sz w:val="28"/>
          <w:szCs w:val="28"/>
        </w:rPr>
        <w:t xml:space="preserve">, secondo Agostino, </w:t>
      </w:r>
      <w:r w:rsidRPr="00EA402B">
        <w:rPr>
          <w:b/>
          <w:bCs/>
          <w:sz w:val="28"/>
          <w:szCs w:val="28"/>
        </w:rPr>
        <w:t>si trova Dio</w:t>
      </w:r>
      <w:r w:rsidRPr="00EA402B">
        <w:rPr>
          <w:sz w:val="28"/>
          <w:szCs w:val="28"/>
        </w:rPr>
        <w:t>.</w:t>
      </w:r>
    </w:p>
    <w:p w:rsidR="008F7711" w:rsidRPr="00EA402B" w:rsidRDefault="008F7711" w:rsidP="00341091">
      <w:pPr>
        <w:pStyle w:val="Pidipagina"/>
        <w:tabs>
          <w:tab w:val="clear" w:pos="4819"/>
          <w:tab w:val="clear" w:pos="9638"/>
        </w:tabs>
        <w:rPr>
          <w:sz w:val="28"/>
          <w:szCs w:val="28"/>
        </w:rPr>
      </w:pPr>
    </w:p>
    <w:p w:rsidR="008F7711" w:rsidRPr="00EA402B" w:rsidRDefault="008F7711" w:rsidP="00341091">
      <w:pPr>
        <w:rPr>
          <w:sz w:val="28"/>
          <w:szCs w:val="28"/>
        </w:rPr>
      </w:pPr>
      <w:r w:rsidRPr="00EA402B">
        <w:rPr>
          <w:sz w:val="28"/>
          <w:szCs w:val="28"/>
        </w:rPr>
        <w:t xml:space="preserve">In Agostino </w:t>
      </w:r>
      <w:r w:rsidRPr="00EA402B">
        <w:rPr>
          <w:smallCaps/>
          <w:color w:val="0000FF"/>
          <w:sz w:val="28"/>
          <w:szCs w:val="28"/>
        </w:rPr>
        <w:t>fede</w:t>
      </w:r>
      <w:r w:rsidRPr="00EA402B">
        <w:rPr>
          <w:sz w:val="28"/>
          <w:szCs w:val="28"/>
        </w:rPr>
        <w:t xml:space="preserve"> e </w:t>
      </w:r>
      <w:r w:rsidRPr="00EA402B">
        <w:rPr>
          <w:smallCaps/>
          <w:color w:val="0000FF"/>
          <w:sz w:val="28"/>
          <w:szCs w:val="28"/>
        </w:rPr>
        <w:t>ragione</w:t>
      </w:r>
      <w:r w:rsidRPr="00EA402B">
        <w:rPr>
          <w:sz w:val="28"/>
          <w:szCs w:val="28"/>
        </w:rPr>
        <w:t xml:space="preserve"> sono strettamente </w:t>
      </w:r>
      <w:r w:rsidRPr="00EA402B">
        <w:rPr>
          <w:b/>
          <w:bCs/>
          <w:sz w:val="28"/>
          <w:szCs w:val="28"/>
        </w:rPr>
        <w:t>unite</w:t>
      </w:r>
      <w:r w:rsidRPr="00EA402B">
        <w:rPr>
          <w:sz w:val="28"/>
          <w:szCs w:val="28"/>
        </w:rPr>
        <w:t xml:space="preserve"> e non si possono staccare. Dice, infatti, questo: </w:t>
      </w:r>
    </w:p>
    <w:p w:rsidR="008F7711" w:rsidRPr="00EA402B" w:rsidRDefault="008F7711" w:rsidP="00341091">
      <w:pPr>
        <w:pStyle w:val="Titolo3"/>
        <w:rPr>
          <w:sz w:val="28"/>
          <w:szCs w:val="28"/>
        </w:rPr>
      </w:pPr>
      <w:r w:rsidRPr="00EA402B">
        <w:rPr>
          <w:sz w:val="28"/>
          <w:szCs w:val="28"/>
        </w:rPr>
        <w:t>“credi per capire e capisci per credere”</w:t>
      </w:r>
    </w:p>
    <w:p w:rsidR="008F7711" w:rsidRPr="00EA402B" w:rsidRDefault="008F7711" w:rsidP="00341091">
      <w:pPr>
        <w:rPr>
          <w:sz w:val="28"/>
          <w:szCs w:val="28"/>
        </w:rPr>
      </w:pPr>
      <w:r w:rsidRPr="00EA402B">
        <w:rPr>
          <w:sz w:val="28"/>
          <w:szCs w:val="28"/>
        </w:rPr>
        <w:t>Cioè:</w:t>
      </w:r>
    </w:p>
    <w:p w:rsidR="008F7711" w:rsidRPr="00251939" w:rsidRDefault="008F7711" w:rsidP="00341091">
      <w:pPr>
        <w:pStyle w:val="Paragrafoelenco"/>
        <w:numPr>
          <w:ilvl w:val="0"/>
          <w:numId w:val="9"/>
        </w:numPr>
        <w:rPr>
          <w:sz w:val="28"/>
          <w:szCs w:val="28"/>
        </w:rPr>
      </w:pPr>
      <w:r w:rsidRPr="00251939">
        <w:rPr>
          <w:sz w:val="28"/>
          <w:szCs w:val="28"/>
          <w:u w:val="single"/>
        </w:rPr>
        <w:t>Per capire è necessario credere</w:t>
      </w:r>
      <w:r w:rsidRPr="00251939">
        <w:rPr>
          <w:sz w:val="28"/>
          <w:szCs w:val="28"/>
        </w:rPr>
        <w:t xml:space="preserve">: cioè </w:t>
      </w:r>
      <w:r w:rsidRPr="00251939">
        <w:rPr>
          <w:i/>
          <w:iCs/>
          <w:sz w:val="28"/>
          <w:szCs w:val="28"/>
        </w:rPr>
        <w:t>per far filosofia</w:t>
      </w:r>
      <w:r w:rsidRPr="00251939">
        <w:rPr>
          <w:sz w:val="28"/>
          <w:szCs w:val="28"/>
        </w:rPr>
        <w:t xml:space="preserve"> (capire) e trovare quindi la verità </w:t>
      </w:r>
      <w:r w:rsidRPr="00251939">
        <w:rPr>
          <w:i/>
          <w:iCs/>
          <w:sz w:val="28"/>
          <w:szCs w:val="28"/>
        </w:rPr>
        <w:t>è necessario avere la fede</w:t>
      </w:r>
      <w:r w:rsidRPr="00251939">
        <w:rPr>
          <w:sz w:val="28"/>
          <w:szCs w:val="28"/>
        </w:rPr>
        <w:t xml:space="preserve"> (credere), perché solo la fede in Dio ci può indicare la giusta strada da seguire (</w:t>
      </w:r>
      <w:r w:rsidRPr="00251939">
        <w:rPr>
          <w:b/>
          <w:bCs/>
          <w:i/>
          <w:iCs/>
          <w:sz w:val="28"/>
          <w:szCs w:val="28"/>
        </w:rPr>
        <w:t>la fede stimola, promuove l’intelligenza</w:t>
      </w:r>
      <w:r w:rsidRPr="00251939">
        <w:rPr>
          <w:sz w:val="28"/>
          <w:szCs w:val="28"/>
        </w:rPr>
        <w:t>).</w:t>
      </w:r>
    </w:p>
    <w:p w:rsidR="008F7711" w:rsidRPr="00251939" w:rsidRDefault="008F7711" w:rsidP="00341091">
      <w:pPr>
        <w:pStyle w:val="Paragrafoelenco"/>
        <w:numPr>
          <w:ilvl w:val="0"/>
          <w:numId w:val="9"/>
        </w:numPr>
        <w:rPr>
          <w:sz w:val="28"/>
          <w:szCs w:val="28"/>
        </w:rPr>
      </w:pPr>
      <w:r w:rsidRPr="00251939">
        <w:rPr>
          <w:sz w:val="28"/>
          <w:szCs w:val="28"/>
          <w:u w:val="single"/>
        </w:rPr>
        <w:t>Per credere bisogna capire</w:t>
      </w:r>
      <w:r w:rsidRPr="00251939">
        <w:rPr>
          <w:sz w:val="28"/>
          <w:szCs w:val="28"/>
        </w:rPr>
        <w:t xml:space="preserve">: per avere </w:t>
      </w:r>
      <w:r w:rsidRPr="00251939">
        <w:rPr>
          <w:i/>
          <w:iCs/>
          <w:sz w:val="28"/>
          <w:szCs w:val="28"/>
        </w:rPr>
        <w:t>una fede senza dubbi</w:t>
      </w:r>
      <w:r w:rsidRPr="00251939">
        <w:rPr>
          <w:sz w:val="28"/>
          <w:szCs w:val="28"/>
        </w:rPr>
        <w:t xml:space="preserve"> è necessario </w:t>
      </w:r>
      <w:r w:rsidRPr="00251939">
        <w:rPr>
          <w:i/>
          <w:iCs/>
          <w:sz w:val="28"/>
          <w:szCs w:val="28"/>
        </w:rPr>
        <w:t>cercare di capire</w:t>
      </w:r>
      <w:r w:rsidRPr="00251939">
        <w:rPr>
          <w:sz w:val="28"/>
          <w:szCs w:val="28"/>
        </w:rPr>
        <w:t>, perché l’uomo è un essere razionale e ha bisogno di “spiegarsi” le cose (</w:t>
      </w:r>
      <w:r w:rsidRPr="00251939">
        <w:rPr>
          <w:b/>
          <w:bCs/>
          <w:i/>
          <w:iCs/>
          <w:sz w:val="28"/>
          <w:szCs w:val="28"/>
        </w:rPr>
        <w:t>la filosofia rende più forte la fede</w:t>
      </w:r>
      <w:r w:rsidRPr="00251939">
        <w:rPr>
          <w:sz w:val="28"/>
          <w:szCs w:val="28"/>
        </w:rPr>
        <w:t xml:space="preserve">). </w:t>
      </w:r>
    </w:p>
    <w:p w:rsidR="008F7711" w:rsidRPr="00EA402B" w:rsidRDefault="008F7711" w:rsidP="00341091">
      <w:pPr>
        <w:rPr>
          <w:sz w:val="28"/>
          <w:szCs w:val="28"/>
        </w:rPr>
      </w:pPr>
    </w:p>
    <w:p w:rsidR="0028392C" w:rsidRPr="00EA402B" w:rsidRDefault="0028392C" w:rsidP="00341091">
      <w:pPr>
        <w:rPr>
          <w:sz w:val="28"/>
          <w:szCs w:val="28"/>
        </w:rPr>
      </w:pPr>
      <w:r w:rsidRPr="00EA402B">
        <w:rPr>
          <w:i/>
          <w:sz w:val="28"/>
          <w:szCs w:val="28"/>
        </w:rPr>
        <w:t>Per Agostino la verità si trova nella Bibbia e nella fede in Cristo. Certamente le Sac</w:t>
      </w:r>
      <w:r w:rsidR="00251939">
        <w:rPr>
          <w:i/>
          <w:sz w:val="28"/>
          <w:szCs w:val="28"/>
        </w:rPr>
        <w:t xml:space="preserve">re Scritture vanno interpretate: per questo </w:t>
      </w:r>
      <w:r w:rsidRPr="00EA402B">
        <w:rPr>
          <w:i/>
          <w:sz w:val="28"/>
          <w:szCs w:val="28"/>
        </w:rPr>
        <w:t>la fede e la ragione possono andare d’accordo solo se la ragione cerca la verità in modo da rafforzare la fede. Per capire la verità delle cose c’è bisogno della fede e la ragione è uno strumento per fare in modo che chi ha fede continui ad averla</w:t>
      </w:r>
      <w:r w:rsidRPr="00EA402B">
        <w:rPr>
          <w:sz w:val="28"/>
          <w:szCs w:val="28"/>
        </w:rPr>
        <w:t>.</w:t>
      </w:r>
    </w:p>
    <w:p w:rsidR="0028392C" w:rsidRPr="00EA402B" w:rsidRDefault="0028392C" w:rsidP="00341091">
      <w:pPr>
        <w:rPr>
          <w:sz w:val="28"/>
          <w:szCs w:val="28"/>
        </w:rPr>
      </w:pPr>
    </w:p>
    <w:p w:rsidR="008F7711" w:rsidRPr="00EA402B" w:rsidRDefault="008F7711" w:rsidP="00341091">
      <w:pPr>
        <w:jc w:val="center"/>
        <w:rPr>
          <w:sz w:val="28"/>
          <w:szCs w:val="28"/>
        </w:rPr>
      </w:pPr>
      <w:r w:rsidRPr="00EA402B">
        <w:rPr>
          <w:rFonts w:ascii="Franklin Gothic Medium" w:hAnsi="Franklin Gothic Medium"/>
          <w:b/>
          <w:bCs/>
          <w:sz w:val="28"/>
          <w:szCs w:val="28"/>
        </w:rPr>
        <w:t>Il problema della creazione e del tempo</w:t>
      </w:r>
      <w:r w:rsidRPr="00EA402B">
        <w:rPr>
          <w:sz w:val="28"/>
          <w:szCs w:val="28"/>
        </w:rPr>
        <w:t>.</w:t>
      </w:r>
    </w:p>
    <w:p w:rsidR="008F7711" w:rsidRPr="00EA402B" w:rsidRDefault="008F7711" w:rsidP="00341091">
      <w:pPr>
        <w:rPr>
          <w:sz w:val="28"/>
          <w:szCs w:val="28"/>
        </w:rPr>
      </w:pPr>
      <w:r w:rsidRPr="00EA402B">
        <w:rPr>
          <w:b/>
          <w:bCs/>
          <w:sz w:val="28"/>
          <w:szCs w:val="28"/>
        </w:rPr>
        <w:t>Dio è il creatore di tutto</w:t>
      </w:r>
      <w:r w:rsidRPr="00EA402B">
        <w:rPr>
          <w:sz w:val="28"/>
          <w:szCs w:val="28"/>
        </w:rPr>
        <w:t xml:space="preserve">. Prima non c’era nulla: poi Dio ha creato il mondo attraverso la </w:t>
      </w:r>
      <w:r w:rsidRPr="00EA402B">
        <w:rPr>
          <w:b/>
          <w:bCs/>
          <w:sz w:val="28"/>
          <w:szCs w:val="28"/>
        </w:rPr>
        <w:t>Parola</w:t>
      </w:r>
      <w:r w:rsidRPr="00EA402B">
        <w:rPr>
          <w:sz w:val="28"/>
          <w:szCs w:val="28"/>
        </w:rPr>
        <w:t>.</w:t>
      </w:r>
    </w:p>
    <w:p w:rsidR="008F7711" w:rsidRPr="00EA402B" w:rsidRDefault="008F7711" w:rsidP="00341091">
      <w:pPr>
        <w:rPr>
          <w:sz w:val="28"/>
          <w:szCs w:val="28"/>
        </w:rPr>
      </w:pPr>
      <w:r w:rsidRPr="00EA402B">
        <w:rPr>
          <w:sz w:val="28"/>
          <w:szCs w:val="28"/>
        </w:rPr>
        <w:t xml:space="preserve">In questo caso Parola significa </w:t>
      </w:r>
      <w:r w:rsidRPr="00EA402B">
        <w:rPr>
          <w:b/>
          <w:bCs/>
          <w:sz w:val="28"/>
          <w:szCs w:val="28"/>
        </w:rPr>
        <w:t>Logos</w:t>
      </w:r>
      <w:r w:rsidRPr="00EA402B">
        <w:rPr>
          <w:sz w:val="28"/>
          <w:szCs w:val="28"/>
        </w:rPr>
        <w:t xml:space="preserve"> (insomma, Dio ha creato le forme, le Idee, le leggi razionali – il Logos, insomma – e, </w:t>
      </w:r>
      <w:r w:rsidRPr="00EA402B">
        <w:rPr>
          <w:i/>
          <w:iCs/>
          <w:sz w:val="28"/>
          <w:szCs w:val="28"/>
        </w:rPr>
        <w:t>seguendo queste leggi</w:t>
      </w:r>
      <w:r w:rsidRPr="00EA402B">
        <w:rPr>
          <w:sz w:val="28"/>
          <w:szCs w:val="28"/>
        </w:rPr>
        <w:t xml:space="preserve"> che non cambiano mai, </w:t>
      </w:r>
      <w:r w:rsidRPr="00EA402B">
        <w:rPr>
          <w:i/>
          <w:iCs/>
          <w:sz w:val="28"/>
          <w:szCs w:val="28"/>
        </w:rPr>
        <w:t>si è formato il mondo</w:t>
      </w:r>
      <w:r w:rsidRPr="00EA402B">
        <w:rPr>
          <w:sz w:val="28"/>
          <w:szCs w:val="28"/>
        </w:rPr>
        <w:t xml:space="preserve">) </w:t>
      </w:r>
      <w:r w:rsidRPr="00EA402B">
        <w:rPr>
          <w:sz w:val="28"/>
          <w:szCs w:val="28"/>
        </w:rPr>
        <w:sym w:font="Wingdings" w:char="F0E0"/>
      </w:r>
      <w:r w:rsidRPr="00EA402B">
        <w:rPr>
          <w:sz w:val="28"/>
          <w:szCs w:val="28"/>
        </w:rPr>
        <w:t xml:space="preserve"> </w:t>
      </w:r>
      <w:r w:rsidRPr="00EA402B">
        <w:rPr>
          <w:smallCaps/>
          <w:sz w:val="28"/>
          <w:szCs w:val="28"/>
        </w:rPr>
        <w:t>Dio insomma ha creato le regole per la creazione del mondo</w:t>
      </w:r>
      <w:r w:rsidRPr="00EA402B">
        <w:rPr>
          <w:sz w:val="28"/>
          <w:szCs w:val="28"/>
        </w:rPr>
        <w:t xml:space="preserve">. L’ordine del mondo è garantito appunto da queste idee eterne (che Agostino chiama </w:t>
      </w:r>
      <w:r w:rsidRPr="00EA402B">
        <w:rPr>
          <w:i/>
          <w:iCs/>
          <w:sz w:val="28"/>
          <w:szCs w:val="28"/>
        </w:rPr>
        <w:t>ragioni seminali</w:t>
      </w:r>
      <w:r w:rsidRPr="00EA402B">
        <w:rPr>
          <w:sz w:val="28"/>
          <w:szCs w:val="28"/>
        </w:rPr>
        <w:t>).</w:t>
      </w:r>
    </w:p>
    <w:p w:rsidR="008F7711" w:rsidRPr="00EA402B" w:rsidRDefault="008F7711" w:rsidP="00341091">
      <w:pPr>
        <w:rPr>
          <w:sz w:val="28"/>
          <w:szCs w:val="28"/>
        </w:rPr>
      </w:pPr>
    </w:p>
    <w:p w:rsidR="008F7711" w:rsidRPr="00EA402B" w:rsidRDefault="008F7711" w:rsidP="00341091">
      <w:pPr>
        <w:jc w:val="center"/>
        <w:rPr>
          <w:rFonts w:ascii="Franklin Gothic Medium" w:hAnsi="Franklin Gothic Medium"/>
          <w:b/>
          <w:bCs/>
          <w:sz w:val="28"/>
          <w:szCs w:val="28"/>
        </w:rPr>
      </w:pPr>
      <w:r w:rsidRPr="00EA402B">
        <w:rPr>
          <w:rFonts w:ascii="Franklin Gothic Medium" w:hAnsi="Franklin Gothic Medium"/>
          <w:b/>
          <w:bCs/>
          <w:sz w:val="28"/>
          <w:szCs w:val="28"/>
        </w:rPr>
        <w:t>Che cosa faceva Dio prima di creare il Cielo e la Terra?</w:t>
      </w:r>
    </w:p>
    <w:p w:rsidR="008F7711" w:rsidRPr="00EA402B" w:rsidRDefault="008F7711" w:rsidP="00341091">
      <w:pPr>
        <w:rPr>
          <w:sz w:val="28"/>
          <w:szCs w:val="28"/>
        </w:rPr>
      </w:pPr>
      <w:r w:rsidRPr="00EA402B">
        <w:rPr>
          <w:sz w:val="28"/>
          <w:szCs w:val="28"/>
        </w:rPr>
        <w:t xml:space="preserve">Questa è per Agostino una domanda </w:t>
      </w:r>
      <w:r w:rsidRPr="00EA402B">
        <w:rPr>
          <w:smallCaps/>
          <w:sz w:val="28"/>
          <w:szCs w:val="28"/>
        </w:rPr>
        <w:t>priva di senso</w:t>
      </w:r>
      <w:r w:rsidRPr="00EA402B">
        <w:rPr>
          <w:sz w:val="28"/>
          <w:szCs w:val="28"/>
        </w:rPr>
        <w:t xml:space="preserve">. Infatti Dio è il creatore anche del </w:t>
      </w:r>
      <w:r w:rsidRPr="00EA402B">
        <w:rPr>
          <w:b/>
          <w:bCs/>
          <w:sz w:val="28"/>
          <w:szCs w:val="28"/>
        </w:rPr>
        <w:t>tempo</w:t>
      </w:r>
      <w:r w:rsidRPr="00EA402B">
        <w:rPr>
          <w:sz w:val="28"/>
          <w:szCs w:val="28"/>
        </w:rPr>
        <w:t xml:space="preserve">. Prima della creazione del mondo non c’era tempo: il che significa che </w:t>
      </w:r>
      <w:r w:rsidRPr="00EA402B">
        <w:rPr>
          <w:b/>
          <w:bCs/>
          <w:sz w:val="28"/>
          <w:szCs w:val="28"/>
        </w:rPr>
        <w:t>non c’era davvero un “prima”</w:t>
      </w:r>
      <w:r w:rsidRPr="00EA402B">
        <w:rPr>
          <w:sz w:val="28"/>
          <w:szCs w:val="28"/>
        </w:rPr>
        <w:t xml:space="preserve">.  </w:t>
      </w:r>
    </w:p>
    <w:p w:rsidR="008F7711" w:rsidRPr="00EA402B" w:rsidRDefault="008F7711" w:rsidP="00341091">
      <w:pPr>
        <w:rPr>
          <w:sz w:val="28"/>
          <w:szCs w:val="28"/>
        </w:rPr>
      </w:pPr>
    </w:p>
    <w:p w:rsidR="008F7711" w:rsidRPr="00EA402B" w:rsidRDefault="008F7711" w:rsidP="00341091">
      <w:pPr>
        <w:pStyle w:val="Titolo2"/>
        <w:rPr>
          <w:sz w:val="28"/>
          <w:szCs w:val="28"/>
        </w:rPr>
      </w:pPr>
      <w:r w:rsidRPr="00EA402B">
        <w:rPr>
          <w:sz w:val="28"/>
          <w:szCs w:val="28"/>
        </w:rPr>
        <w:lastRenderedPageBreak/>
        <w:t>Che cosa è il tempo?</w:t>
      </w:r>
    </w:p>
    <w:p w:rsidR="008F7711" w:rsidRPr="00EA402B" w:rsidRDefault="008F7711" w:rsidP="00341091">
      <w:pPr>
        <w:rPr>
          <w:sz w:val="28"/>
          <w:szCs w:val="28"/>
        </w:rPr>
      </w:pPr>
      <w:r w:rsidRPr="00EA402B">
        <w:rPr>
          <w:sz w:val="28"/>
          <w:szCs w:val="28"/>
        </w:rPr>
        <w:t xml:space="preserve">Il tempo è </w:t>
      </w:r>
      <w:r w:rsidRPr="00EA402B">
        <w:rPr>
          <w:b/>
          <w:bCs/>
          <w:sz w:val="28"/>
          <w:szCs w:val="28"/>
        </w:rPr>
        <w:t>l’insieme di passato, presente e futuro</w:t>
      </w:r>
      <w:r w:rsidRPr="00EA402B">
        <w:rPr>
          <w:sz w:val="28"/>
          <w:szCs w:val="28"/>
        </w:rPr>
        <w:t xml:space="preserve">. </w:t>
      </w:r>
    </w:p>
    <w:p w:rsidR="008F7711" w:rsidRPr="00EA402B" w:rsidRDefault="008F7711" w:rsidP="00341091">
      <w:pPr>
        <w:rPr>
          <w:sz w:val="28"/>
          <w:szCs w:val="28"/>
        </w:rPr>
      </w:pPr>
      <w:r w:rsidRPr="00EA402B">
        <w:rPr>
          <w:sz w:val="28"/>
          <w:szCs w:val="28"/>
        </w:rPr>
        <w:t xml:space="preserve">Ma </w:t>
      </w:r>
      <w:r w:rsidRPr="00EA402B">
        <w:rPr>
          <w:i/>
          <w:iCs/>
          <w:sz w:val="28"/>
          <w:szCs w:val="28"/>
        </w:rPr>
        <w:t>il passato non è più</w:t>
      </w:r>
      <w:r w:rsidRPr="00EA402B">
        <w:rPr>
          <w:sz w:val="28"/>
          <w:szCs w:val="28"/>
        </w:rPr>
        <w:t xml:space="preserve"> e </w:t>
      </w:r>
      <w:r w:rsidRPr="00EA402B">
        <w:rPr>
          <w:i/>
          <w:iCs/>
          <w:sz w:val="28"/>
          <w:szCs w:val="28"/>
        </w:rPr>
        <w:t>il futuro non è ancora</w:t>
      </w:r>
      <w:r w:rsidRPr="00EA402B">
        <w:rPr>
          <w:sz w:val="28"/>
          <w:szCs w:val="28"/>
        </w:rPr>
        <w:t xml:space="preserve">. E il presente, se fosse sempre e non diventasse passato, “non sarebbe più tempo, ma </w:t>
      </w:r>
      <w:r w:rsidRPr="00EA402B">
        <w:rPr>
          <w:i/>
          <w:iCs/>
          <w:sz w:val="28"/>
          <w:szCs w:val="28"/>
        </w:rPr>
        <w:t>eternità</w:t>
      </w:r>
      <w:r w:rsidRPr="00EA402B">
        <w:rPr>
          <w:sz w:val="28"/>
          <w:szCs w:val="28"/>
        </w:rPr>
        <w:t xml:space="preserve">”. </w:t>
      </w:r>
    </w:p>
    <w:p w:rsidR="008F7711" w:rsidRPr="00EA402B" w:rsidRDefault="008F7711" w:rsidP="00341091">
      <w:pPr>
        <w:rPr>
          <w:sz w:val="28"/>
          <w:szCs w:val="28"/>
        </w:rPr>
      </w:pPr>
      <w:r w:rsidRPr="00EA402B">
        <w:rPr>
          <w:sz w:val="28"/>
          <w:szCs w:val="28"/>
        </w:rPr>
        <w:t xml:space="preserve">Il tempo è quindi qualcosa di difficilmente definibile: eppure gli uomini ne parlano e lo misurano. Questo perché, come ci dice Agostino, </w:t>
      </w:r>
      <w:r w:rsidRPr="00EA402B">
        <w:rPr>
          <w:b/>
          <w:bCs/>
          <w:sz w:val="28"/>
          <w:szCs w:val="28"/>
        </w:rPr>
        <w:t>il tempo esiste nello spirito (nell’anima) dell’uomo</w:t>
      </w:r>
      <w:r w:rsidRPr="00EA402B">
        <w:rPr>
          <w:sz w:val="28"/>
          <w:szCs w:val="28"/>
        </w:rPr>
        <w:t>. È qui, nell’anima, che si mantengono presenti sia il passato che il futuro.</w:t>
      </w:r>
    </w:p>
    <w:p w:rsidR="008F7711" w:rsidRPr="00EA402B" w:rsidRDefault="008F7711" w:rsidP="00341091">
      <w:pPr>
        <w:rPr>
          <w:sz w:val="28"/>
          <w:szCs w:val="28"/>
        </w:rPr>
      </w:pPr>
      <w:r w:rsidRPr="00EA402B">
        <w:rPr>
          <w:sz w:val="28"/>
          <w:szCs w:val="28"/>
        </w:rPr>
        <w:t>Infatti:</w:t>
      </w:r>
    </w:p>
    <w:p w:rsidR="008F7711" w:rsidRPr="00091B42" w:rsidRDefault="008F7711" w:rsidP="00341091">
      <w:pPr>
        <w:pStyle w:val="Paragrafoelenco"/>
        <w:numPr>
          <w:ilvl w:val="0"/>
          <w:numId w:val="10"/>
        </w:numPr>
        <w:rPr>
          <w:sz w:val="28"/>
          <w:szCs w:val="28"/>
        </w:rPr>
      </w:pPr>
      <w:r w:rsidRPr="00091B42">
        <w:rPr>
          <w:sz w:val="28"/>
          <w:szCs w:val="28"/>
        </w:rPr>
        <w:t>manteniamo presente il passato grazie alla memoria</w:t>
      </w:r>
    </w:p>
    <w:p w:rsidR="008F7711" w:rsidRPr="00091B42" w:rsidRDefault="008F7711" w:rsidP="00341091">
      <w:pPr>
        <w:pStyle w:val="Paragrafoelenco"/>
        <w:numPr>
          <w:ilvl w:val="0"/>
          <w:numId w:val="10"/>
        </w:numPr>
        <w:rPr>
          <w:sz w:val="28"/>
          <w:szCs w:val="28"/>
        </w:rPr>
      </w:pPr>
      <w:r w:rsidRPr="00091B42">
        <w:rPr>
          <w:sz w:val="28"/>
          <w:szCs w:val="28"/>
        </w:rPr>
        <w:t xml:space="preserve">manteniamo presente il futuro con l’attesa </w:t>
      </w:r>
    </w:p>
    <w:p w:rsidR="008F7711" w:rsidRPr="00EA402B" w:rsidRDefault="008F7711" w:rsidP="00341091">
      <w:pPr>
        <w:rPr>
          <w:sz w:val="28"/>
          <w:szCs w:val="28"/>
        </w:rPr>
      </w:pPr>
    </w:p>
    <w:p w:rsidR="008F7711" w:rsidRPr="00091B42" w:rsidRDefault="008F7711" w:rsidP="00341091">
      <w:pPr>
        <w:jc w:val="center"/>
        <w:rPr>
          <w:rFonts w:ascii="Arial" w:hAnsi="Arial" w:cs="Arial"/>
          <w:b/>
          <w:bCs/>
          <w:sz w:val="28"/>
          <w:szCs w:val="28"/>
        </w:rPr>
      </w:pPr>
      <w:r w:rsidRPr="00091B42">
        <w:rPr>
          <w:rFonts w:ascii="Arial" w:hAnsi="Arial" w:cs="Arial"/>
          <w:b/>
          <w:bCs/>
          <w:sz w:val="28"/>
          <w:szCs w:val="28"/>
        </w:rPr>
        <w:t>IL PROBLEMA DEL MALE</w:t>
      </w:r>
    </w:p>
    <w:p w:rsidR="008F7711" w:rsidRPr="00EA402B" w:rsidRDefault="008F7711" w:rsidP="00341091">
      <w:pPr>
        <w:rPr>
          <w:sz w:val="28"/>
          <w:szCs w:val="28"/>
        </w:rPr>
      </w:pPr>
      <w:r w:rsidRPr="00EA402B">
        <w:rPr>
          <w:sz w:val="28"/>
          <w:szCs w:val="28"/>
        </w:rPr>
        <w:t xml:space="preserve">Agostino ha provato a risolvere un problema che, per un credente, è grossissimo. </w:t>
      </w:r>
      <w:r w:rsidRPr="00EA402B">
        <w:rPr>
          <w:i/>
          <w:iCs/>
          <w:sz w:val="28"/>
          <w:szCs w:val="28"/>
        </w:rPr>
        <w:t>Il problema è quello dell’esistenza del male</w:t>
      </w:r>
      <w:r w:rsidRPr="00EA402B">
        <w:rPr>
          <w:sz w:val="28"/>
          <w:szCs w:val="28"/>
        </w:rPr>
        <w:t xml:space="preserve">. La questione è, in sintesi, questa: </w:t>
      </w:r>
    </w:p>
    <w:p w:rsidR="008F7711" w:rsidRPr="00EA402B" w:rsidRDefault="008F7711" w:rsidP="00341091">
      <w:pPr>
        <w:jc w:val="center"/>
        <w:rPr>
          <w:sz w:val="28"/>
          <w:szCs w:val="28"/>
        </w:rPr>
      </w:pPr>
      <w:r w:rsidRPr="00EA402B">
        <w:rPr>
          <w:smallCaps/>
          <w:sz w:val="28"/>
          <w:szCs w:val="28"/>
        </w:rPr>
        <w:t>se tutto proviene da Dio, che è Bene, da dove deriva il Male?</w:t>
      </w:r>
    </w:p>
    <w:p w:rsidR="008F7711" w:rsidRPr="00EA402B" w:rsidRDefault="008F7711" w:rsidP="00341091">
      <w:pPr>
        <w:rPr>
          <w:sz w:val="28"/>
          <w:szCs w:val="28"/>
        </w:rPr>
      </w:pPr>
    </w:p>
    <w:p w:rsidR="008F7711" w:rsidRPr="00EA402B" w:rsidRDefault="008F7711" w:rsidP="00341091">
      <w:pPr>
        <w:rPr>
          <w:sz w:val="28"/>
          <w:szCs w:val="28"/>
        </w:rPr>
      </w:pPr>
      <w:r w:rsidRPr="00EA402B">
        <w:rPr>
          <w:sz w:val="28"/>
          <w:szCs w:val="28"/>
        </w:rPr>
        <w:t xml:space="preserve">In un primo tempo Agostino aveva seguito le idee del </w:t>
      </w:r>
      <w:r w:rsidRPr="00091B42">
        <w:rPr>
          <w:rFonts w:ascii="Arial" w:hAnsi="Arial" w:cs="Arial"/>
          <w:b/>
          <w:bCs/>
          <w:sz w:val="28"/>
          <w:szCs w:val="28"/>
        </w:rPr>
        <w:t>manicheismo</w:t>
      </w:r>
      <w:r w:rsidRPr="00EA402B">
        <w:rPr>
          <w:sz w:val="28"/>
          <w:szCs w:val="28"/>
        </w:rPr>
        <w:t xml:space="preserve"> (religione fondata dal principe persiano Mani, che dice che nel mondo ci sono </w:t>
      </w:r>
      <w:r w:rsidRPr="00EA402B">
        <w:rPr>
          <w:i/>
          <w:iCs/>
          <w:sz w:val="28"/>
          <w:szCs w:val="28"/>
        </w:rPr>
        <w:t>due principi distinti</w:t>
      </w:r>
      <w:r w:rsidR="00091B42">
        <w:rPr>
          <w:sz w:val="28"/>
          <w:szCs w:val="28"/>
        </w:rPr>
        <w:t>, il Bene e il M</w:t>
      </w:r>
      <w:r w:rsidRPr="00EA402B">
        <w:rPr>
          <w:sz w:val="28"/>
          <w:szCs w:val="28"/>
        </w:rPr>
        <w:t xml:space="preserve">ale, che si contrappongono e </w:t>
      </w:r>
      <w:r w:rsidRPr="00EA402B">
        <w:rPr>
          <w:i/>
          <w:iCs/>
          <w:sz w:val="28"/>
          <w:szCs w:val="28"/>
        </w:rPr>
        <w:t>lottano tra loro</w:t>
      </w:r>
      <w:r w:rsidRPr="00EA402B">
        <w:rPr>
          <w:sz w:val="28"/>
          <w:szCs w:val="28"/>
        </w:rPr>
        <w:t>).</w:t>
      </w:r>
    </w:p>
    <w:p w:rsidR="008F7711" w:rsidRPr="00EA402B" w:rsidRDefault="008F7711" w:rsidP="00341091">
      <w:pPr>
        <w:rPr>
          <w:sz w:val="28"/>
          <w:szCs w:val="28"/>
        </w:rPr>
      </w:pPr>
      <w:r w:rsidRPr="00EA402B">
        <w:rPr>
          <w:sz w:val="28"/>
          <w:szCs w:val="28"/>
        </w:rPr>
        <w:t xml:space="preserve">Poi Agostino </w:t>
      </w:r>
      <w:r w:rsidRPr="00EA402B">
        <w:rPr>
          <w:i/>
          <w:iCs/>
          <w:sz w:val="28"/>
          <w:szCs w:val="28"/>
        </w:rPr>
        <w:t>abbandonò il manicheismo</w:t>
      </w:r>
      <w:r w:rsidRPr="00EA402B">
        <w:rPr>
          <w:sz w:val="28"/>
          <w:szCs w:val="28"/>
        </w:rPr>
        <w:t xml:space="preserve"> e si convinse che </w:t>
      </w:r>
      <w:r w:rsidRPr="00091B42">
        <w:rPr>
          <w:rFonts w:ascii="Arial" w:hAnsi="Arial" w:cs="Arial"/>
          <w:sz w:val="28"/>
          <w:szCs w:val="28"/>
        </w:rPr>
        <w:t>il male in realtà non era una sostanza, ma era solo il non-essere del bene</w:t>
      </w:r>
      <w:r w:rsidRPr="00EA402B">
        <w:rPr>
          <w:sz w:val="28"/>
          <w:szCs w:val="28"/>
        </w:rPr>
        <w:t xml:space="preserve"> (come il </w:t>
      </w:r>
      <w:r w:rsidRPr="00EA402B">
        <w:rPr>
          <w:b/>
          <w:bCs/>
          <w:i/>
          <w:iCs/>
          <w:sz w:val="28"/>
          <w:szCs w:val="28"/>
        </w:rPr>
        <w:t>buio</w:t>
      </w:r>
      <w:r w:rsidRPr="00EA402B">
        <w:rPr>
          <w:sz w:val="28"/>
          <w:szCs w:val="28"/>
        </w:rPr>
        <w:t xml:space="preserve"> non esiste se non come non-essere della luce). Un male, distinto e staccato dal bene, perciò, per Agostino non esiste</w:t>
      </w:r>
      <w:r w:rsidR="00091B42">
        <w:rPr>
          <w:sz w:val="28"/>
          <w:szCs w:val="28"/>
        </w:rPr>
        <w:t xml:space="preserve"> e non può esistere</w:t>
      </w:r>
      <w:r w:rsidRPr="00EA402B">
        <w:rPr>
          <w:sz w:val="28"/>
          <w:szCs w:val="28"/>
        </w:rPr>
        <w:t>.</w:t>
      </w:r>
    </w:p>
    <w:p w:rsidR="008F7711" w:rsidRPr="00EA402B" w:rsidRDefault="008F7711" w:rsidP="00341091">
      <w:pPr>
        <w:rPr>
          <w:sz w:val="28"/>
          <w:szCs w:val="28"/>
        </w:rPr>
      </w:pPr>
    </w:p>
    <w:p w:rsidR="008F7711" w:rsidRPr="00EA402B" w:rsidRDefault="008F7711" w:rsidP="00341091">
      <w:pPr>
        <w:jc w:val="center"/>
        <w:rPr>
          <w:i/>
          <w:iCs/>
          <w:sz w:val="28"/>
          <w:szCs w:val="28"/>
        </w:rPr>
      </w:pPr>
      <w:r w:rsidRPr="00EA402B">
        <w:rPr>
          <w:i/>
          <w:iCs/>
          <w:sz w:val="28"/>
          <w:szCs w:val="28"/>
        </w:rPr>
        <w:t>Poi, sul male, aggiunge anche delle altre riflessioni.</w:t>
      </w:r>
    </w:p>
    <w:p w:rsidR="008F7711" w:rsidRPr="00EA402B" w:rsidRDefault="008F7711" w:rsidP="00341091">
      <w:pPr>
        <w:rPr>
          <w:sz w:val="28"/>
          <w:szCs w:val="28"/>
        </w:rPr>
      </w:pPr>
      <w:r w:rsidRPr="00EA402B">
        <w:rPr>
          <w:sz w:val="28"/>
          <w:szCs w:val="28"/>
        </w:rPr>
        <w:t xml:space="preserve">Prima di tutto, alcune cose che </w:t>
      </w:r>
      <w:r w:rsidRPr="00EA402B">
        <w:rPr>
          <w:b/>
          <w:bCs/>
          <w:i/>
          <w:iCs/>
          <w:sz w:val="28"/>
          <w:szCs w:val="28"/>
        </w:rPr>
        <w:t>crediamo</w:t>
      </w:r>
      <w:r w:rsidRPr="00EA402B">
        <w:rPr>
          <w:sz w:val="28"/>
          <w:szCs w:val="28"/>
        </w:rPr>
        <w:t xml:space="preserve"> che siano male, </w:t>
      </w:r>
      <w:r w:rsidRPr="00EA402B">
        <w:rPr>
          <w:i/>
          <w:iCs/>
          <w:sz w:val="28"/>
          <w:szCs w:val="28"/>
        </w:rPr>
        <w:t>non lo sono</w:t>
      </w:r>
      <w:r w:rsidRPr="00EA402B">
        <w:rPr>
          <w:sz w:val="28"/>
          <w:szCs w:val="28"/>
        </w:rPr>
        <w:t xml:space="preserve">. Noi guardiamo le cose </w:t>
      </w:r>
      <w:r w:rsidRPr="00EA402B">
        <w:rPr>
          <w:b/>
          <w:bCs/>
          <w:i/>
          <w:iCs/>
          <w:sz w:val="28"/>
          <w:szCs w:val="28"/>
        </w:rPr>
        <w:t>dal nostro piccolo punto di vista</w:t>
      </w:r>
      <w:r w:rsidRPr="00EA402B">
        <w:rPr>
          <w:sz w:val="28"/>
          <w:szCs w:val="28"/>
        </w:rPr>
        <w:t xml:space="preserve">; se invece le guardassimo tenendo conto di tutto l’universo, ogni cosa, anche quella apparentemente più insignificante, </w:t>
      </w:r>
      <w:r w:rsidRPr="00EA402B">
        <w:rPr>
          <w:b/>
          <w:bCs/>
          <w:i/>
          <w:iCs/>
          <w:sz w:val="28"/>
          <w:szCs w:val="28"/>
        </w:rPr>
        <w:t>avrebbe un suo senso</w:t>
      </w:r>
      <w:r w:rsidRPr="00EA402B">
        <w:rPr>
          <w:sz w:val="28"/>
          <w:szCs w:val="28"/>
        </w:rPr>
        <w:t xml:space="preserve"> e una sua ragione d’essere.</w:t>
      </w:r>
    </w:p>
    <w:p w:rsidR="008F7711" w:rsidRPr="00EA402B" w:rsidRDefault="008F7711" w:rsidP="00341091">
      <w:pPr>
        <w:rPr>
          <w:sz w:val="28"/>
          <w:szCs w:val="28"/>
        </w:rPr>
      </w:pPr>
    </w:p>
    <w:p w:rsidR="0028392C" w:rsidRPr="00EA402B" w:rsidRDefault="008F7711" w:rsidP="00341091">
      <w:pPr>
        <w:rPr>
          <w:sz w:val="28"/>
          <w:szCs w:val="28"/>
        </w:rPr>
      </w:pPr>
      <w:r w:rsidRPr="00EA402B">
        <w:rPr>
          <w:sz w:val="28"/>
          <w:szCs w:val="28"/>
        </w:rPr>
        <w:t xml:space="preserve">Poi Agostino parla anche del </w:t>
      </w:r>
      <w:r w:rsidRPr="00091B42">
        <w:rPr>
          <w:rFonts w:ascii="Arial" w:hAnsi="Arial" w:cs="Arial"/>
          <w:sz w:val="28"/>
          <w:szCs w:val="28"/>
        </w:rPr>
        <w:t>male morale</w:t>
      </w:r>
      <w:r w:rsidRPr="00EA402B">
        <w:rPr>
          <w:sz w:val="28"/>
          <w:szCs w:val="28"/>
        </w:rPr>
        <w:t xml:space="preserve">. Il male morale è il </w:t>
      </w:r>
      <w:r w:rsidRPr="00091B42">
        <w:rPr>
          <w:rFonts w:ascii="Arial" w:hAnsi="Arial" w:cs="Arial"/>
          <w:sz w:val="28"/>
          <w:szCs w:val="28"/>
        </w:rPr>
        <w:t>peccato</w:t>
      </w:r>
      <w:r w:rsidRPr="00EA402B">
        <w:rPr>
          <w:sz w:val="28"/>
          <w:szCs w:val="28"/>
        </w:rPr>
        <w:t xml:space="preserve">. E il peccato dipende dalla </w:t>
      </w:r>
      <w:r w:rsidRPr="00091B42">
        <w:rPr>
          <w:rFonts w:ascii="Arial" w:hAnsi="Arial" w:cs="Arial"/>
          <w:sz w:val="28"/>
          <w:szCs w:val="28"/>
        </w:rPr>
        <w:t>cattiva volontà</w:t>
      </w:r>
      <w:r w:rsidRPr="00EA402B">
        <w:rPr>
          <w:sz w:val="28"/>
          <w:szCs w:val="28"/>
        </w:rPr>
        <w:t xml:space="preserve"> (che </w:t>
      </w:r>
      <w:r w:rsidRPr="00EA402B">
        <w:rPr>
          <w:i/>
          <w:iCs/>
          <w:sz w:val="28"/>
          <w:szCs w:val="28"/>
        </w:rPr>
        <w:t>non è capace di scegliere il Bene più grande, cioè Dio, e si accontenta di beni minori</w:t>
      </w:r>
      <w:r w:rsidRPr="00EA402B">
        <w:rPr>
          <w:sz w:val="28"/>
          <w:szCs w:val="28"/>
        </w:rPr>
        <w:t>).</w:t>
      </w:r>
      <w:r w:rsidR="00091B42">
        <w:rPr>
          <w:sz w:val="28"/>
          <w:szCs w:val="28"/>
        </w:rPr>
        <w:t xml:space="preserve"> </w:t>
      </w:r>
      <w:r w:rsidR="0028392C" w:rsidRPr="00EA402B">
        <w:rPr>
          <w:sz w:val="28"/>
          <w:szCs w:val="28"/>
        </w:rPr>
        <w:t xml:space="preserve">Agire male significa </w:t>
      </w:r>
      <w:r w:rsidR="00091B42">
        <w:rPr>
          <w:sz w:val="28"/>
          <w:szCs w:val="28"/>
        </w:rPr>
        <w:t>dunque solo scegliere</w:t>
      </w:r>
      <w:r w:rsidR="0028392C" w:rsidRPr="00EA402B">
        <w:rPr>
          <w:sz w:val="28"/>
          <w:szCs w:val="28"/>
        </w:rPr>
        <w:t xml:space="preserve"> un </w:t>
      </w:r>
      <w:r w:rsidR="0028392C" w:rsidRPr="00EA402B">
        <w:rPr>
          <w:sz w:val="28"/>
          <w:szCs w:val="28"/>
        </w:rPr>
        <w:lastRenderedPageBreak/>
        <w:t>bene inferiore</w:t>
      </w:r>
      <w:r w:rsidR="00091B42">
        <w:rPr>
          <w:sz w:val="28"/>
          <w:szCs w:val="28"/>
        </w:rPr>
        <w:t>: i</w:t>
      </w:r>
      <w:r w:rsidR="0028392C" w:rsidRPr="00EA402B">
        <w:rPr>
          <w:sz w:val="28"/>
          <w:szCs w:val="28"/>
        </w:rPr>
        <w:t>l peccato è una scelta sbagliata che l’uomo fa. Spesso l’uomo invece di cercare Dio (che è il bene assoluto) cerca un bene inferiore; e per questo pecca, fa peccato.</w:t>
      </w:r>
      <w:r w:rsidR="00091B42">
        <w:rPr>
          <w:sz w:val="28"/>
          <w:szCs w:val="28"/>
        </w:rPr>
        <w:t xml:space="preserve"> Perché Dio permette tutto ciò? Semplice: Dio ci ha donato un grandissimo bene, il bene più grande: il libero arbitrio.</w:t>
      </w:r>
      <w:r w:rsidR="0028392C" w:rsidRPr="00EA402B">
        <w:rPr>
          <w:sz w:val="28"/>
          <w:szCs w:val="28"/>
        </w:rPr>
        <w:t xml:space="preserve"> </w:t>
      </w:r>
    </w:p>
    <w:p w:rsidR="00091B42" w:rsidRDefault="00091B42" w:rsidP="00341091">
      <w:pPr>
        <w:pStyle w:val="Testonormale"/>
        <w:spacing w:line="312" w:lineRule="auto"/>
        <w:jc w:val="both"/>
        <w:rPr>
          <w:rFonts w:ascii="Times New Roman" w:hAnsi="Times New Roman"/>
          <w:sz w:val="28"/>
          <w:szCs w:val="28"/>
        </w:rPr>
      </w:pPr>
    </w:p>
    <w:p w:rsidR="00091B42" w:rsidRDefault="00091B42" w:rsidP="00341091">
      <w:pPr>
        <w:pStyle w:val="Testonormale"/>
        <w:spacing w:line="312" w:lineRule="auto"/>
        <w:jc w:val="both"/>
        <w:rPr>
          <w:rFonts w:ascii="Times New Roman" w:hAnsi="Times New Roman"/>
          <w:sz w:val="28"/>
          <w:szCs w:val="28"/>
        </w:rPr>
      </w:pPr>
      <w:r>
        <w:rPr>
          <w:rFonts w:ascii="Times New Roman" w:hAnsi="Times New Roman"/>
          <w:sz w:val="28"/>
          <w:szCs w:val="28"/>
        </w:rPr>
        <w:t>Va detto p</w:t>
      </w:r>
      <w:r w:rsidR="0028392C" w:rsidRPr="00EA402B">
        <w:rPr>
          <w:rFonts w:ascii="Times New Roman" w:hAnsi="Times New Roman"/>
          <w:sz w:val="28"/>
          <w:szCs w:val="28"/>
        </w:rPr>
        <w:t xml:space="preserve">erò </w:t>
      </w:r>
      <w:r>
        <w:rPr>
          <w:rFonts w:ascii="Times New Roman" w:hAnsi="Times New Roman"/>
          <w:sz w:val="28"/>
          <w:szCs w:val="28"/>
        </w:rPr>
        <w:t xml:space="preserve">che </w:t>
      </w:r>
      <w:r w:rsidR="0028392C" w:rsidRPr="00EA402B">
        <w:rPr>
          <w:rFonts w:ascii="Times New Roman" w:hAnsi="Times New Roman"/>
          <w:sz w:val="28"/>
          <w:szCs w:val="28"/>
        </w:rPr>
        <w:t>l’uomo non ce la farebbe da solo a scegliere il bene assoluto (</w:t>
      </w:r>
      <w:r>
        <w:rPr>
          <w:rFonts w:ascii="Times New Roman" w:hAnsi="Times New Roman"/>
          <w:sz w:val="28"/>
          <w:szCs w:val="28"/>
        </w:rPr>
        <w:t>cioè Dio). È</w:t>
      </w:r>
      <w:r w:rsidR="0028392C" w:rsidRPr="00EA402B">
        <w:rPr>
          <w:rFonts w:ascii="Times New Roman" w:hAnsi="Times New Roman"/>
          <w:sz w:val="28"/>
          <w:szCs w:val="28"/>
        </w:rPr>
        <w:t xml:space="preserve"> </w:t>
      </w:r>
      <w:r>
        <w:rPr>
          <w:rFonts w:ascii="Times New Roman" w:hAnsi="Times New Roman"/>
          <w:sz w:val="28"/>
          <w:szCs w:val="28"/>
        </w:rPr>
        <w:t xml:space="preserve">solo </w:t>
      </w:r>
      <w:r w:rsidR="0028392C" w:rsidRPr="00EA402B">
        <w:rPr>
          <w:rFonts w:ascii="Times New Roman" w:hAnsi="Times New Roman"/>
          <w:sz w:val="28"/>
          <w:szCs w:val="28"/>
        </w:rPr>
        <w:t>Dio infatti che può “illuminare” l’uo</w:t>
      </w:r>
      <w:r>
        <w:rPr>
          <w:rFonts w:ascii="Times New Roman" w:hAnsi="Times New Roman"/>
          <w:sz w:val="28"/>
          <w:szCs w:val="28"/>
        </w:rPr>
        <w:t xml:space="preserve">mo facendogli scegliere </w:t>
      </w:r>
      <w:r w:rsidR="0028392C" w:rsidRPr="00EA402B">
        <w:rPr>
          <w:rFonts w:ascii="Times New Roman" w:hAnsi="Times New Roman"/>
          <w:sz w:val="28"/>
          <w:szCs w:val="28"/>
        </w:rPr>
        <w:t>il bene assoluto</w:t>
      </w:r>
      <w:r>
        <w:rPr>
          <w:rFonts w:ascii="Times New Roman" w:hAnsi="Times New Roman"/>
          <w:sz w:val="28"/>
          <w:szCs w:val="28"/>
        </w:rPr>
        <w:t xml:space="preserve">, attraverso quella che si chiama </w:t>
      </w:r>
      <w:r w:rsidR="0028392C" w:rsidRPr="00EA402B">
        <w:rPr>
          <w:rFonts w:ascii="Times New Roman" w:hAnsi="Times New Roman"/>
          <w:i/>
          <w:sz w:val="28"/>
          <w:szCs w:val="28"/>
        </w:rPr>
        <w:t>grazia</w:t>
      </w:r>
      <w:r w:rsidR="0028392C" w:rsidRPr="00EA402B">
        <w:rPr>
          <w:rFonts w:ascii="Times New Roman" w:hAnsi="Times New Roman"/>
          <w:sz w:val="28"/>
          <w:szCs w:val="28"/>
        </w:rPr>
        <w:t>. Per salvarsi, per non peccare, per non essere dannati serve</w:t>
      </w:r>
      <w:r>
        <w:rPr>
          <w:rFonts w:ascii="Times New Roman" w:hAnsi="Times New Roman"/>
          <w:sz w:val="28"/>
          <w:szCs w:val="28"/>
        </w:rPr>
        <w:t xml:space="preserve"> la grazia di Dio</w:t>
      </w:r>
      <w:r w:rsidR="0028392C" w:rsidRPr="00EA402B">
        <w:rPr>
          <w:rFonts w:ascii="Times New Roman" w:hAnsi="Times New Roman"/>
          <w:sz w:val="28"/>
          <w:szCs w:val="28"/>
        </w:rPr>
        <w:t xml:space="preserve">. </w:t>
      </w:r>
    </w:p>
    <w:p w:rsidR="0028392C" w:rsidRPr="00EA402B" w:rsidRDefault="0028392C" w:rsidP="00341091">
      <w:pPr>
        <w:pStyle w:val="Testonormale"/>
        <w:spacing w:line="312" w:lineRule="auto"/>
        <w:jc w:val="both"/>
        <w:rPr>
          <w:rFonts w:ascii="Times New Roman" w:hAnsi="Times New Roman"/>
          <w:sz w:val="28"/>
          <w:szCs w:val="28"/>
        </w:rPr>
      </w:pPr>
      <w:r w:rsidRPr="00EA402B">
        <w:rPr>
          <w:rFonts w:ascii="Times New Roman" w:hAnsi="Times New Roman"/>
          <w:sz w:val="28"/>
          <w:szCs w:val="28"/>
        </w:rPr>
        <w:t>Agosti</w:t>
      </w:r>
      <w:r w:rsidR="00091B42">
        <w:rPr>
          <w:rFonts w:ascii="Times New Roman" w:hAnsi="Times New Roman"/>
          <w:sz w:val="28"/>
          <w:szCs w:val="28"/>
        </w:rPr>
        <w:t>no afferma inoltre</w:t>
      </w:r>
      <w:r w:rsidRPr="00EA402B">
        <w:rPr>
          <w:rFonts w:ascii="Times New Roman" w:hAnsi="Times New Roman"/>
          <w:sz w:val="28"/>
          <w:szCs w:val="28"/>
        </w:rPr>
        <w:t xml:space="preserve"> che Dio distribuisce la grazia solo ad alcune anime (che si salveranno). Quindi Dio non salva tutti ma solo alcuni. Non sappiamo chi Dio sal</w:t>
      </w:r>
      <w:r w:rsidR="00091B42">
        <w:rPr>
          <w:rFonts w:ascii="Times New Roman" w:hAnsi="Times New Roman"/>
          <w:sz w:val="28"/>
          <w:szCs w:val="28"/>
        </w:rPr>
        <w:t>verà; p</w:t>
      </w:r>
      <w:r w:rsidRPr="00EA402B">
        <w:rPr>
          <w:rFonts w:ascii="Times New Roman" w:hAnsi="Times New Roman"/>
          <w:sz w:val="28"/>
          <w:szCs w:val="28"/>
        </w:rPr>
        <w:t xml:space="preserve">er l’uomo Dio e i suoi disegni sono un mistero. Comunque se una persona non ha ricevuto la grazia non potrà mai salvarsi. </w:t>
      </w:r>
    </w:p>
    <w:p w:rsidR="00091B42" w:rsidRDefault="00091B42" w:rsidP="00341091">
      <w:pPr>
        <w:jc w:val="center"/>
        <w:rPr>
          <w:rFonts w:ascii="Bookman Old Style" w:hAnsi="Bookman Old Style"/>
          <w:b/>
          <w:bCs/>
          <w:sz w:val="28"/>
          <w:szCs w:val="28"/>
        </w:rPr>
      </w:pPr>
    </w:p>
    <w:p w:rsidR="000351D8" w:rsidRPr="00BF3C46" w:rsidRDefault="000351D8" w:rsidP="00341091">
      <w:pPr>
        <w:jc w:val="center"/>
        <w:rPr>
          <w:rFonts w:ascii="Arial" w:hAnsi="Arial" w:cs="Arial"/>
          <w:sz w:val="28"/>
          <w:szCs w:val="28"/>
          <w:u w:val="single"/>
        </w:rPr>
      </w:pPr>
      <w:r w:rsidRPr="00BF3C46">
        <w:rPr>
          <w:rFonts w:ascii="Arial" w:hAnsi="Arial" w:cs="Arial"/>
          <w:b/>
          <w:bCs/>
          <w:smallCaps/>
          <w:sz w:val="28"/>
          <w:szCs w:val="28"/>
          <w:u w:val="single"/>
        </w:rPr>
        <w:t>La Scolastica</w:t>
      </w:r>
    </w:p>
    <w:p w:rsidR="000351D8" w:rsidRDefault="000351D8" w:rsidP="00341091">
      <w:pPr>
        <w:rPr>
          <w:sz w:val="28"/>
          <w:szCs w:val="28"/>
        </w:rPr>
      </w:pPr>
      <w:r w:rsidRPr="00F70BB5">
        <w:rPr>
          <w:sz w:val="28"/>
          <w:szCs w:val="28"/>
        </w:rPr>
        <w:t>La parola “scolastica” indica la filosofia cristiana del Medioevo.</w:t>
      </w:r>
    </w:p>
    <w:p w:rsidR="000351D8" w:rsidRDefault="000351D8" w:rsidP="00341091">
      <w:pPr>
        <w:rPr>
          <w:sz w:val="28"/>
          <w:szCs w:val="28"/>
        </w:rPr>
      </w:pPr>
      <w:r w:rsidRPr="00341091">
        <w:rPr>
          <w:i/>
          <w:sz w:val="28"/>
          <w:szCs w:val="28"/>
        </w:rPr>
        <w:t>Patristica</w:t>
      </w:r>
      <w:r>
        <w:rPr>
          <w:sz w:val="28"/>
          <w:szCs w:val="28"/>
        </w:rPr>
        <w:t xml:space="preserve"> </w:t>
      </w:r>
      <w:r w:rsidRPr="00F70BB5">
        <w:rPr>
          <w:sz w:val="28"/>
          <w:szCs w:val="28"/>
        </w:rPr>
        <w:sym w:font="Wingdings" w:char="F0E0"/>
      </w:r>
      <w:r>
        <w:rPr>
          <w:sz w:val="28"/>
          <w:szCs w:val="28"/>
        </w:rPr>
        <w:t xml:space="preserve"> elaborazione e </w:t>
      </w:r>
      <w:r w:rsidR="00341091">
        <w:rPr>
          <w:sz w:val="28"/>
          <w:szCs w:val="28"/>
        </w:rPr>
        <w:t>fissazione dei dogmi cristiani (</w:t>
      </w:r>
      <w:r>
        <w:rPr>
          <w:sz w:val="28"/>
          <w:szCs w:val="28"/>
        </w:rPr>
        <w:t>II-IV sec.</w:t>
      </w:r>
      <w:r w:rsidR="00341091">
        <w:rPr>
          <w:sz w:val="28"/>
          <w:szCs w:val="28"/>
        </w:rPr>
        <w:t>):</w:t>
      </w:r>
      <w:r>
        <w:rPr>
          <w:sz w:val="28"/>
          <w:szCs w:val="28"/>
        </w:rPr>
        <w:t xml:space="preserve"> termina con Agostino</w:t>
      </w:r>
    </w:p>
    <w:p w:rsidR="000351D8" w:rsidRPr="00F70BB5" w:rsidRDefault="000351D8" w:rsidP="00341091">
      <w:pPr>
        <w:rPr>
          <w:sz w:val="28"/>
          <w:szCs w:val="28"/>
        </w:rPr>
      </w:pPr>
      <w:r w:rsidRPr="00341091">
        <w:rPr>
          <w:i/>
          <w:sz w:val="28"/>
          <w:szCs w:val="28"/>
        </w:rPr>
        <w:t>Scolastica</w:t>
      </w:r>
      <w:r>
        <w:rPr>
          <w:sz w:val="28"/>
          <w:szCs w:val="28"/>
        </w:rPr>
        <w:t xml:space="preserve"> </w:t>
      </w:r>
      <w:r w:rsidRPr="00F70BB5">
        <w:rPr>
          <w:sz w:val="28"/>
          <w:szCs w:val="28"/>
        </w:rPr>
        <w:sym w:font="Wingdings" w:char="F0E0"/>
      </w:r>
      <w:r>
        <w:rPr>
          <w:sz w:val="28"/>
          <w:szCs w:val="28"/>
        </w:rPr>
        <w:t xml:space="preserve"> le dottrine insegnate nelle </w:t>
      </w:r>
      <w:r w:rsidRPr="00341091">
        <w:rPr>
          <w:i/>
          <w:sz w:val="28"/>
          <w:szCs w:val="28"/>
        </w:rPr>
        <w:t>scholae</w:t>
      </w:r>
      <w:r>
        <w:rPr>
          <w:sz w:val="28"/>
          <w:szCs w:val="28"/>
        </w:rPr>
        <w:t xml:space="preserve"> medievali</w:t>
      </w:r>
    </w:p>
    <w:p w:rsidR="000351D8" w:rsidRPr="00BF3C46" w:rsidRDefault="000351D8" w:rsidP="00341091">
      <w:pPr>
        <w:rPr>
          <w:sz w:val="16"/>
          <w:szCs w:val="16"/>
        </w:rPr>
      </w:pPr>
    </w:p>
    <w:p w:rsidR="000351D8" w:rsidRPr="00F70BB5" w:rsidRDefault="000351D8" w:rsidP="00341091">
      <w:pPr>
        <w:jc w:val="center"/>
        <w:rPr>
          <w:sz w:val="28"/>
          <w:szCs w:val="28"/>
        </w:rPr>
      </w:pPr>
      <w:r w:rsidRPr="00F70BB5">
        <w:rPr>
          <w:b/>
          <w:bCs/>
          <w:sz w:val="28"/>
          <w:szCs w:val="28"/>
        </w:rPr>
        <w:t>SCOLASTICA</w:t>
      </w:r>
      <w:r w:rsidRPr="00F70BB5">
        <w:rPr>
          <w:sz w:val="28"/>
          <w:szCs w:val="28"/>
        </w:rPr>
        <w:t xml:space="preserve"> = FILOSOFIA </w:t>
      </w:r>
      <w:r w:rsidRPr="00F70BB5">
        <w:rPr>
          <w:color w:val="FF0000"/>
          <w:sz w:val="28"/>
          <w:szCs w:val="28"/>
        </w:rPr>
        <w:t>CRISTIANA</w:t>
      </w:r>
      <w:r w:rsidRPr="00F70BB5">
        <w:rPr>
          <w:sz w:val="28"/>
          <w:szCs w:val="28"/>
        </w:rPr>
        <w:t xml:space="preserve"> </w:t>
      </w:r>
      <w:r w:rsidRPr="00F70BB5">
        <w:rPr>
          <w:color w:val="0000FF"/>
          <w:sz w:val="28"/>
          <w:szCs w:val="28"/>
        </w:rPr>
        <w:t>MEDIEVALE</w:t>
      </w:r>
    </w:p>
    <w:p w:rsidR="000351D8" w:rsidRPr="00BF3C46" w:rsidRDefault="000351D8" w:rsidP="00341091">
      <w:pPr>
        <w:rPr>
          <w:sz w:val="16"/>
          <w:szCs w:val="16"/>
        </w:rPr>
      </w:pPr>
    </w:p>
    <w:p w:rsidR="000351D8" w:rsidRPr="00F70BB5" w:rsidRDefault="000351D8" w:rsidP="00341091">
      <w:pPr>
        <w:rPr>
          <w:sz w:val="28"/>
          <w:szCs w:val="28"/>
        </w:rPr>
      </w:pPr>
      <w:r w:rsidRPr="00F70BB5">
        <w:rPr>
          <w:sz w:val="28"/>
          <w:szCs w:val="28"/>
        </w:rPr>
        <w:t xml:space="preserve">Nel Medioevo lo </w:t>
      </w:r>
      <w:r w:rsidRPr="00F70BB5">
        <w:rPr>
          <w:i/>
          <w:iCs/>
          <w:sz w:val="28"/>
          <w:szCs w:val="28"/>
        </w:rPr>
        <w:t>scholasticus</w:t>
      </w:r>
      <w:r w:rsidRPr="00F70BB5">
        <w:rPr>
          <w:sz w:val="28"/>
          <w:szCs w:val="28"/>
        </w:rPr>
        <w:t xml:space="preserve"> era la persona che insegnava le </w:t>
      </w:r>
      <w:r w:rsidRPr="00F70BB5">
        <w:rPr>
          <w:b/>
          <w:bCs/>
          <w:i/>
          <w:iCs/>
          <w:sz w:val="28"/>
          <w:szCs w:val="28"/>
        </w:rPr>
        <w:t>arti liberali</w:t>
      </w:r>
      <w:r w:rsidRPr="00F70BB5">
        <w:rPr>
          <w:sz w:val="28"/>
          <w:szCs w:val="28"/>
        </w:rPr>
        <w:t>. Le arti liberali si dividevano in:</w:t>
      </w:r>
    </w:p>
    <w:p w:rsidR="000351D8" w:rsidRPr="00341091" w:rsidRDefault="000351D8" w:rsidP="00341091">
      <w:pPr>
        <w:pStyle w:val="Paragrafoelenco"/>
        <w:numPr>
          <w:ilvl w:val="0"/>
          <w:numId w:val="13"/>
        </w:numPr>
        <w:rPr>
          <w:sz w:val="28"/>
          <w:szCs w:val="28"/>
        </w:rPr>
      </w:pPr>
      <w:r w:rsidRPr="00341091">
        <w:rPr>
          <w:b/>
          <w:bCs/>
          <w:smallCaps/>
          <w:sz w:val="28"/>
          <w:szCs w:val="28"/>
        </w:rPr>
        <w:t>trivio</w:t>
      </w:r>
      <w:r w:rsidRPr="00341091">
        <w:rPr>
          <w:sz w:val="28"/>
          <w:szCs w:val="28"/>
        </w:rPr>
        <w:t xml:space="preserve"> (grammatica, logica, retorica)</w:t>
      </w:r>
    </w:p>
    <w:p w:rsidR="000351D8" w:rsidRPr="00341091" w:rsidRDefault="000351D8" w:rsidP="00341091">
      <w:pPr>
        <w:pStyle w:val="Paragrafoelenco"/>
        <w:numPr>
          <w:ilvl w:val="0"/>
          <w:numId w:val="13"/>
        </w:numPr>
        <w:rPr>
          <w:sz w:val="28"/>
          <w:szCs w:val="28"/>
        </w:rPr>
      </w:pPr>
      <w:r w:rsidRPr="00341091">
        <w:rPr>
          <w:b/>
          <w:bCs/>
          <w:smallCaps/>
          <w:sz w:val="28"/>
          <w:szCs w:val="28"/>
        </w:rPr>
        <w:t>quadrivio</w:t>
      </w:r>
      <w:r w:rsidRPr="00341091">
        <w:rPr>
          <w:sz w:val="28"/>
          <w:szCs w:val="28"/>
        </w:rPr>
        <w:t xml:space="preserve"> (geometria, aritmetica, astronomia, musica).</w:t>
      </w:r>
    </w:p>
    <w:p w:rsidR="000351D8" w:rsidRPr="00F70BB5" w:rsidRDefault="000351D8" w:rsidP="00341091">
      <w:pPr>
        <w:rPr>
          <w:sz w:val="28"/>
          <w:szCs w:val="28"/>
        </w:rPr>
      </w:pPr>
      <w:r w:rsidRPr="00F70BB5">
        <w:rPr>
          <w:sz w:val="28"/>
          <w:szCs w:val="28"/>
        </w:rPr>
        <w:t>Insomma, l’origine della scolastica è legata all’</w:t>
      </w:r>
      <w:r w:rsidRPr="00F70BB5">
        <w:rPr>
          <w:b/>
          <w:bCs/>
          <w:sz w:val="28"/>
          <w:szCs w:val="28"/>
        </w:rPr>
        <w:t>insegnamento</w:t>
      </w:r>
      <w:r w:rsidRPr="00F70BB5">
        <w:rPr>
          <w:sz w:val="28"/>
          <w:szCs w:val="28"/>
        </w:rPr>
        <w:t>.</w:t>
      </w:r>
    </w:p>
    <w:p w:rsidR="000351D8" w:rsidRPr="00F70BB5" w:rsidRDefault="000351D8" w:rsidP="00341091">
      <w:pPr>
        <w:rPr>
          <w:sz w:val="28"/>
          <w:szCs w:val="28"/>
        </w:rPr>
      </w:pPr>
      <w:r w:rsidRPr="00F70BB5">
        <w:rPr>
          <w:sz w:val="28"/>
          <w:szCs w:val="28"/>
        </w:rPr>
        <w:t xml:space="preserve">Quali furono le </w:t>
      </w:r>
      <w:r w:rsidRPr="00F70BB5">
        <w:rPr>
          <w:b/>
          <w:bCs/>
          <w:i/>
          <w:iCs/>
          <w:sz w:val="28"/>
          <w:szCs w:val="28"/>
        </w:rPr>
        <w:t>opere</w:t>
      </w:r>
      <w:r w:rsidRPr="00F70BB5">
        <w:rPr>
          <w:sz w:val="28"/>
          <w:szCs w:val="28"/>
        </w:rPr>
        <w:t xml:space="preserve"> degli scolastici? In prevalenza furono </w:t>
      </w:r>
      <w:r w:rsidRPr="00F70BB5">
        <w:rPr>
          <w:b/>
          <w:bCs/>
          <w:i/>
          <w:iCs/>
          <w:sz w:val="28"/>
          <w:szCs w:val="28"/>
        </w:rPr>
        <w:t>Commentari</w:t>
      </w:r>
      <w:r w:rsidRPr="00F70BB5">
        <w:rPr>
          <w:sz w:val="28"/>
          <w:szCs w:val="28"/>
        </w:rPr>
        <w:t>, cioè commenti (alla Bibbia, ad opere di Aristotele ecc.).</w:t>
      </w:r>
    </w:p>
    <w:p w:rsidR="000351D8" w:rsidRPr="00BF3C46" w:rsidRDefault="000351D8" w:rsidP="00341091">
      <w:pPr>
        <w:rPr>
          <w:sz w:val="16"/>
          <w:szCs w:val="16"/>
        </w:rPr>
      </w:pPr>
    </w:p>
    <w:p w:rsidR="000351D8" w:rsidRPr="00F70BB5" w:rsidRDefault="000351D8" w:rsidP="00341091">
      <w:pPr>
        <w:rPr>
          <w:sz w:val="28"/>
          <w:szCs w:val="28"/>
        </w:rPr>
      </w:pPr>
      <w:r>
        <w:rPr>
          <w:noProof/>
          <w:sz w:val="28"/>
          <w:szCs w:val="28"/>
          <w:lang w:eastAsia="it-IT"/>
        </w:rPr>
        <w:pict>
          <v:oval id="_x0000_s1043" style="position:absolute;left:0;text-align:left;margin-left:0;margin-top:3.55pt;width:90pt;height:63pt;z-index:251663872;mso-wrap-edited:f" wrapcoords="9360 0 7200 257 1980 3086 1980 4114 0 7971 -180 11829 -180 12600 1260 16457 1260 16971 5220 20571 8460 21600 9360 21600 12240 21600 13140 21600 16380 20571 20340 16971 20340 16457 21780 12600 21780 10029 21600 8229 20700 6171 19620 4114 19800 3086 14400 257 12240 0 9360 0" fillcolor="#ff9" strokecolor="#ff9">
            <v:fill angle="-135" focus="-50%" type="gradient"/>
            <v:textbox>
              <w:txbxContent>
                <w:p w:rsidR="000351D8" w:rsidRPr="00F70BB5" w:rsidRDefault="000351D8" w:rsidP="000351D8">
                  <w:pPr>
                    <w:pStyle w:val="Corpodeltesto"/>
                    <w:rPr>
                      <w:sz w:val="20"/>
                      <w:szCs w:val="20"/>
                    </w:rPr>
                  </w:pPr>
                  <w:r w:rsidRPr="00F70BB5">
                    <w:rPr>
                      <w:sz w:val="20"/>
                      <w:szCs w:val="20"/>
                    </w:rPr>
                    <w:t>Fede e ragione</w:t>
                  </w:r>
                </w:p>
              </w:txbxContent>
            </v:textbox>
            <w10:wrap type="square"/>
          </v:oval>
        </w:pict>
      </w:r>
      <w:r w:rsidRPr="00F70BB5">
        <w:rPr>
          <w:sz w:val="28"/>
          <w:szCs w:val="28"/>
        </w:rPr>
        <w:t xml:space="preserve">Il </w:t>
      </w:r>
      <w:r w:rsidRPr="00F70BB5">
        <w:rPr>
          <w:smallCaps/>
          <w:sz w:val="28"/>
          <w:szCs w:val="28"/>
        </w:rPr>
        <w:t>problema</w:t>
      </w:r>
      <w:r w:rsidRPr="00F70BB5">
        <w:rPr>
          <w:sz w:val="28"/>
          <w:szCs w:val="28"/>
        </w:rPr>
        <w:t xml:space="preserve"> della scolastica è quello di portare l’uomo </w:t>
      </w:r>
      <w:r w:rsidRPr="00F70BB5">
        <w:rPr>
          <w:i/>
          <w:iCs/>
          <w:sz w:val="28"/>
          <w:szCs w:val="28"/>
        </w:rPr>
        <w:t>alla comprensione</w:t>
      </w:r>
      <w:r w:rsidRPr="00F70BB5">
        <w:rPr>
          <w:sz w:val="28"/>
          <w:szCs w:val="28"/>
        </w:rPr>
        <w:t xml:space="preserve"> della </w:t>
      </w:r>
      <w:r w:rsidRPr="00F70BB5">
        <w:rPr>
          <w:i/>
          <w:iCs/>
          <w:sz w:val="28"/>
          <w:szCs w:val="28"/>
        </w:rPr>
        <w:t>verità rivelata</w:t>
      </w:r>
      <w:r w:rsidRPr="00F70BB5">
        <w:rPr>
          <w:sz w:val="28"/>
          <w:szCs w:val="28"/>
        </w:rPr>
        <w:t xml:space="preserve"> (= cioè la verità che ci arriva direttamente da Dio, attraverso le Sacre Scritture). </w:t>
      </w:r>
    </w:p>
    <w:p w:rsidR="000351D8" w:rsidRPr="00F70BB5" w:rsidRDefault="000351D8" w:rsidP="00341091">
      <w:pPr>
        <w:rPr>
          <w:sz w:val="28"/>
          <w:szCs w:val="28"/>
        </w:rPr>
      </w:pPr>
      <w:r w:rsidRPr="00F70BB5">
        <w:rPr>
          <w:sz w:val="28"/>
          <w:szCs w:val="28"/>
        </w:rPr>
        <w:t>Quindi la filosofia scolastica non è come la filosofia greca: non si ricerca</w:t>
      </w:r>
      <w:r w:rsidR="00341091">
        <w:rPr>
          <w:sz w:val="28"/>
          <w:szCs w:val="28"/>
        </w:rPr>
        <w:t xml:space="preserve"> una verità che non si possiede.</w:t>
      </w:r>
      <w:r w:rsidRPr="00F70BB5">
        <w:rPr>
          <w:sz w:val="28"/>
          <w:szCs w:val="28"/>
        </w:rPr>
        <w:t xml:space="preserve"> </w:t>
      </w:r>
      <w:r w:rsidRPr="00F70BB5">
        <w:rPr>
          <w:b/>
          <w:bCs/>
          <w:i/>
          <w:iCs/>
          <w:sz w:val="28"/>
          <w:szCs w:val="28"/>
        </w:rPr>
        <w:t>La verità</w:t>
      </w:r>
      <w:r w:rsidRPr="00F70BB5">
        <w:rPr>
          <w:sz w:val="28"/>
          <w:szCs w:val="28"/>
        </w:rPr>
        <w:t xml:space="preserve">, invece, </w:t>
      </w:r>
      <w:r w:rsidRPr="00F70BB5">
        <w:rPr>
          <w:b/>
          <w:bCs/>
          <w:i/>
          <w:iCs/>
          <w:sz w:val="28"/>
          <w:szCs w:val="28"/>
        </w:rPr>
        <w:t xml:space="preserve">è già scritta nelle Sacre </w:t>
      </w:r>
      <w:r w:rsidRPr="00F70BB5">
        <w:rPr>
          <w:b/>
          <w:bCs/>
          <w:i/>
          <w:iCs/>
          <w:sz w:val="28"/>
          <w:szCs w:val="28"/>
        </w:rPr>
        <w:lastRenderedPageBreak/>
        <w:t>Scritture</w:t>
      </w:r>
      <w:r w:rsidRPr="00F70BB5">
        <w:rPr>
          <w:sz w:val="28"/>
          <w:szCs w:val="28"/>
        </w:rPr>
        <w:t xml:space="preserve">: il compito della filosofia scolastica è quello di </w:t>
      </w:r>
      <w:r w:rsidRPr="00F70BB5">
        <w:rPr>
          <w:b/>
          <w:bCs/>
          <w:i/>
          <w:iCs/>
          <w:sz w:val="28"/>
          <w:szCs w:val="28"/>
        </w:rPr>
        <w:t>comprendere</w:t>
      </w:r>
      <w:r w:rsidRPr="00F70BB5">
        <w:rPr>
          <w:sz w:val="28"/>
          <w:szCs w:val="28"/>
        </w:rPr>
        <w:t xml:space="preserve"> e far comprendere (</w:t>
      </w:r>
      <w:r w:rsidRPr="00F70BB5">
        <w:rPr>
          <w:b/>
          <w:bCs/>
          <w:i/>
          <w:iCs/>
          <w:sz w:val="28"/>
          <w:szCs w:val="28"/>
        </w:rPr>
        <w:t>insegnare</w:t>
      </w:r>
      <w:r w:rsidRPr="00F70BB5">
        <w:rPr>
          <w:sz w:val="28"/>
          <w:szCs w:val="28"/>
        </w:rPr>
        <w:t xml:space="preserve">) questa verità. La filosofia è dunque solo un </w:t>
      </w:r>
      <w:r w:rsidRPr="00F70BB5">
        <w:rPr>
          <w:b/>
          <w:bCs/>
          <w:i/>
          <w:iCs/>
          <w:sz w:val="28"/>
          <w:szCs w:val="28"/>
        </w:rPr>
        <w:t>mezzo</w:t>
      </w:r>
      <w:r w:rsidRPr="00F70BB5">
        <w:rPr>
          <w:sz w:val="28"/>
          <w:szCs w:val="28"/>
        </w:rPr>
        <w:t xml:space="preserve"> che la teologia (= discorso su Dio) usa per </w:t>
      </w:r>
      <w:r w:rsidRPr="00F70BB5">
        <w:rPr>
          <w:i/>
          <w:iCs/>
          <w:sz w:val="28"/>
          <w:szCs w:val="28"/>
        </w:rPr>
        <w:t>spiegare</w:t>
      </w:r>
      <w:r w:rsidRPr="00F70BB5">
        <w:rPr>
          <w:sz w:val="28"/>
          <w:szCs w:val="28"/>
        </w:rPr>
        <w:t xml:space="preserve"> i contenuti della religione.</w:t>
      </w:r>
    </w:p>
    <w:p w:rsidR="000351D8" w:rsidRPr="00F70BB5" w:rsidRDefault="000351D8" w:rsidP="00341091">
      <w:pPr>
        <w:rPr>
          <w:sz w:val="28"/>
          <w:szCs w:val="28"/>
        </w:rPr>
      </w:pPr>
      <w:r w:rsidRPr="00F70BB5">
        <w:rPr>
          <w:sz w:val="28"/>
          <w:szCs w:val="28"/>
        </w:rPr>
        <w:t xml:space="preserve">Uno dei grandi temi della scolastica è proprio quello del </w:t>
      </w:r>
      <w:r w:rsidRPr="00F70BB5">
        <w:rPr>
          <w:b/>
          <w:bCs/>
          <w:sz w:val="28"/>
          <w:szCs w:val="28"/>
        </w:rPr>
        <w:t>rapporto tra ragione e fede</w:t>
      </w:r>
      <w:r w:rsidRPr="00F70BB5">
        <w:rPr>
          <w:sz w:val="28"/>
          <w:szCs w:val="28"/>
        </w:rPr>
        <w:t xml:space="preserve">. Il problema è grande. Infatti chiedersi: quale parte può avere la ragione nella ricerca della verità? Vuol dire chiedersi: l’uomo è in fondo </w:t>
      </w:r>
      <w:r w:rsidRPr="00341091">
        <w:rPr>
          <w:rFonts w:ascii="Arial" w:hAnsi="Arial" w:cs="Arial"/>
          <w:b/>
          <w:bCs/>
          <w:smallCaps/>
          <w:sz w:val="28"/>
          <w:szCs w:val="28"/>
        </w:rPr>
        <w:t>libero</w:t>
      </w:r>
      <w:r w:rsidRPr="00F70BB5">
        <w:rPr>
          <w:sz w:val="28"/>
          <w:szCs w:val="28"/>
        </w:rPr>
        <w:t xml:space="preserve"> di utilizzare il proprio pensiero in piena autonomia (cioè senza controlli esterni)?</w:t>
      </w:r>
    </w:p>
    <w:p w:rsidR="000351D8" w:rsidRDefault="000351D8" w:rsidP="00341091">
      <w:pPr>
        <w:ind w:left="540"/>
        <w:rPr>
          <w:sz w:val="28"/>
          <w:szCs w:val="28"/>
        </w:rPr>
      </w:pPr>
      <w:r w:rsidRPr="00F70BB5">
        <w:rPr>
          <w:sz w:val="28"/>
          <w:szCs w:val="28"/>
        </w:rPr>
        <w:t>Come abbiamo appena visto, gli scolastici, pur cercando di salvare la ragione dell’uomo, erano tutti uomini religiosi e non si sognavano neppure di mettere in discussione il primato della fede!</w:t>
      </w:r>
    </w:p>
    <w:p w:rsidR="000351D8" w:rsidRPr="00BF3C46" w:rsidRDefault="000351D8" w:rsidP="00341091">
      <w:pPr>
        <w:ind w:left="540"/>
        <w:rPr>
          <w:sz w:val="16"/>
          <w:szCs w:val="16"/>
        </w:rPr>
      </w:pPr>
    </w:p>
    <w:p w:rsidR="000351D8" w:rsidRPr="00F70BB5" w:rsidRDefault="000351D8" w:rsidP="00341091">
      <w:pPr>
        <w:rPr>
          <w:b/>
          <w:i/>
          <w:sz w:val="28"/>
          <w:szCs w:val="28"/>
        </w:rPr>
      </w:pPr>
      <w:r w:rsidRPr="00F70BB5">
        <w:rPr>
          <w:b/>
          <w:i/>
          <w:sz w:val="28"/>
          <w:szCs w:val="28"/>
        </w:rPr>
        <w:t>La prova ontologica di Anselmo d’Aosta</w:t>
      </w:r>
    </w:p>
    <w:p w:rsidR="000351D8" w:rsidRDefault="00341091" w:rsidP="00341091">
      <w:pPr>
        <w:rPr>
          <w:sz w:val="28"/>
          <w:szCs w:val="28"/>
        </w:rPr>
      </w:pPr>
      <w:r>
        <w:rPr>
          <w:sz w:val="28"/>
          <w:szCs w:val="28"/>
        </w:rPr>
        <w:t>Uno degli esempi di uso della ragione al servizio della fede è quella che viene chiamata prova ontologica: si tratta di una dimostrazione a priori dell’esistenza di Dio. È a priori poiché non parte dall’esperienza, ma da una definizione. La definizione è questa: Dio è l’essere perfettissimo, ossia quell’essere che ha in sé ogni perfezione (onnipotenza, onniscienza ecc.). Da questa definizione, per Anselmo, appare chiaro allora che Dio deve per forza esistere. Se non esistesse, infatti, gli mancherebbe qualcosa, non sarebbe più perfetto.</w:t>
      </w:r>
    </w:p>
    <w:p w:rsidR="00341091" w:rsidRPr="00F70BB5" w:rsidRDefault="00341091" w:rsidP="00341091">
      <w:pPr>
        <w:rPr>
          <w:sz w:val="28"/>
          <w:szCs w:val="28"/>
        </w:rPr>
      </w:pPr>
    </w:p>
    <w:p w:rsidR="000351D8" w:rsidRPr="00341091" w:rsidRDefault="000351D8" w:rsidP="00341091">
      <w:pPr>
        <w:jc w:val="center"/>
        <w:rPr>
          <w:rFonts w:ascii="Arial" w:hAnsi="Arial" w:cs="Arial"/>
          <w:sz w:val="28"/>
          <w:szCs w:val="28"/>
        </w:rPr>
      </w:pPr>
      <w:r w:rsidRPr="00341091">
        <w:rPr>
          <w:rFonts w:ascii="Arial" w:hAnsi="Arial" w:cs="Arial"/>
          <w:b/>
          <w:bCs/>
          <w:sz w:val="28"/>
          <w:szCs w:val="28"/>
        </w:rPr>
        <w:t>Tommaso d’Aquino</w:t>
      </w:r>
    </w:p>
    <w:p w:rsidR="000351D8" w:rsidRPr="00F70BB5" w:rsidRDefault="000351D8" w:rsidP="00341091">
      <w:pPr>
        <w:jc w:val="center"/>
        <w:rPr>
          <w:sz w:val="28"/>
          <w:szCs w:val="28"/>
        </w:rPr>
      </w:pPr>
      <w:r w:rsidRPr="00F70BB5">
        <w:rPr>
          <w:b/>
          <w:bCs/>
          <w:i/>
          <w:iCs/>
          <w:sz w:val="28"/>
          <w:szCs w:val="28"/>
        </w:rPr>
        <w:t>Vita e opere</w:t>
      </w:r>
      <w:r w:rsidRPr="00F70BB5">
        <w:rPr>
          <w:sz w:val="28"/>
          <w:szCs w:val="28"/>
        </w:rPr>
        <w:t>.</w:t>
      </w:r>
    </w:p>
    <w:p w:rsidR="000351D8" w:rsidRPr="00F70BB5" w:rsidRDefault="000351D8" w:rsidP="00341091">
      <w:pPr>
        <w:rPr>
          <w:sz w:val="28"/>
          <w:szCs w:val="28"/>
        </w:rPr>
      </w:pPr>
      <w:r w:rsidRPr="00F70BB5">
        <w:rPr>
          <w:sz w:val="28"/>
          <w:szCs w:val="28"/>
        </w:rPr>
        <w:t xml:space="preserve">Tommaso è molto importante nella scolastica. </w:t>
      </w:r>
    </w:p>
    <w:p w:rsidR="000351D8" w:rsidRPr="00F70BB5" w:rsidRDefault="000351D8" w:rsidP="00341091">
      <w:pPr>
        <w:rPr>
          <w:sz w:val="28"/>
          <w:szCs w:val="28"/>
        </w:rPr>
      </w:pPr>
      <w:r w:rsidRPr="00F70BB5">
        <w:rPr>
          <w:sz w:val="28"/>
          <w:szCs w:val="28"/>
        </w:rPr>
        <w:t xml:space="preserve">Nasce a Roccasecca, presso Aquino (Frosinone) intorno al 1225. Studia filosofia a Napoli, dove entra nell’ordine domenicano. Completa gli studi a Parigi, alla scuola di un altro filosofo medievale importante, cioè </w:t>
      </w:r>
      <w:r w:rsidRPr="00F70BB5">
        <w:rPr>
          <w:i/>
          <w:iCs/>
          <w:sz w:val="28"/>
          <w:szCs w:val="28"/>
        </w:rPr>
        <w:t>Alberto Magno</w:t>
      </w:r>
      <w:r w:rsidRPr="00F70BB5">
        <w:rPr>
          <w:sz w:val="28"/>
          <w:szCs w:val="28"/>
        </w:rPr>
        <w:t>. Muore nel 1274.</w:t>
      </w:r>
    </w:p>
    <w:p w:rsidR="000351D8" w:rsidRPr="00F70BB5" w:rsidRDefault="000351D8" w:rsidP="00341091">
      <w:pPr>
        <w:rPr>
          <w:sz w:val="28"/>
          <w:szCs w:val="28"/>
        </w:rPr>
      </w:pPr>
      <w:r w:rsidRPr="00F70BB5">
        <w:rPr>
          <w:sz w:val="28"/>
          <w:szCs w:val="28"/>
        </w:rPr>
        <w:t xml:space="preserve">Scrive numerose opere di carattere </w:t>
      </w:r>
      <w:r w:rsidRPr="00F70BB5">
        <w:rPr>
          <w:b/>
          <w:bCs/>
          <w:sz w:val="28"/>
          <w:szCs w:val="28"/>
        </w:rPr>
        <w:t>teologico</w:t>
      </w:r>
      <w:r w:rsidRPr="00F70BB5">
        <w:rPr>
          <w:sz w:val="28"/>
          <w:szCs w:val="28"/>
        </w:rPr>
        <w:t xml:space="preserve"> (cioè che riguardano la teologia, il discorso su Dio e la religione): la </w:t>
      </w:r>
      <w:r w:rsidRPr="00F70BB5">
        <w:rPr>
          <w:i/>
          <w:iCs/>
          <w:sz w:val="28"/>
          <w:szCs w:val="28"/>
        </w:rPr>
        <w:t>Summa contro Gentiles</w:t>
      </w:r>
      <w:r w:rsidRPr="00F70BB5">
        <w:rPr>
          <w:sz w:val="28"/>
          <w:szCs w:val="28"/>
        </w:rPr>
        <w:t xml:space="preserve"> e la </w:t>
      </w:r>
      <w:r w:rsidRPr="00F70BB5">
        <w:rPr>
          <w:i/>
          <w:iCs/>
          <w:sz w:val="28"/>
          <w:szCs w:val="28"/>
        </w:rPr>
        <w:t>Summa Theologiae</w:t>
      </w:r>
      <w:r w:rsidR="00341091">
        <w:rPr>
          <w:sz w:val="28"/>
          <w:szCs w:val="28"/>
        </w:rPr>
        <w:t xml:space="preserve"> </w:t>
      </w:r>
      <w:r w:rsidRPr="00F70BB5">
        <w:rPr>
          <w:sz w:val="28"/>
          <w:szCs w:val="28"/>
        </w:rPr>
        <w:t xml:space="preserve">sono le più importanti. Di natura </w:t>
      </w:r>
      <w:r w:rsidRPr="00F70BB5">
        <w:rPr>
          <w:b/>
          <w:bCs/>
          <w:sz w:val="28"/>
          <w:szCs w:val="28"/>
        </w:rPr>
        <w:t>filosofica</w:t>
      </w:r>
      <w:r w:rsidRPr="00F70BB5">
        <w:rPr>
          <w:sz w:val="28"/>
          <w:szCs w:val="28"/>
        </w:rPr>
        <w:t xml:space="preserve"> sono invece i </w:t>
      </w:r>
      <w:r w:rsidRPr="00F70BB5">
        <w:rPr>
          <w:i/>
          <w:iCs/>
          <w:sz w:val="28"/>
          <w:szCs w:val="28"/>
        </w:rPr>
        <w:t xml:space="preserve">Commentari </w:t>
      </w:r>
      <w:r w:rsidRPr="00F70BB5">
        <w:rPr>
          <w:sz w:val="28"/>
          <w:szCs w:val="28"/>
        </w:rPr>
        <w:t xml:space="preserve">delle opere di </w:t>
      </w:r>
      <w:r w:rsidRPr="00F70BB5">
        <w:rPr>
          <w:i/>
          <w:iCs/>
          <w:sz w:val="28"/>
          <w:szCs w:val="28"/>
        </w:rPr>
        <w:t>Aristotele</w:t>
      </w:r>
      <w:r w:rsidRPr="00F70BB5">
        <w:rPr>
          <w:rStyle w:val="Rimandonotaapidipagina"/>
          <w:sz w:val="28"/>
          <w:szCs w:val="28"/>
        </w:rPr>
        <w:footnoteReference w:id="1"/>
      </w:r>
      <w:r w:rsidRPr="00F70BB5">
        <w:rPr>
          <w:sz w:val="28"/>
          <w:szCs w:val="28"/>
        </w:rPr>
        <w:t>, Boezio e di altri autori.</w:t>
      </w:r>
    </w:p>
    <w:p w:rsidR="000351D8" w:rsidRPr="00BF3C46" w:rsidRDefault="000351D8" w:rsidP="00341091">
      <w:pPr>
        <w:pStyle w:val="Pidipagina"/>
        <w:tabs>
          <w:tab w:val="clear" w:pos="4819"/>
          <w:tab w:val="clear" w:pos="9638"/>
        </w:tabs>
        <w:rPr>
          <w:sz w:val="16"/>
          <w:szCs w:val="16"/>
        </w:rPr>
      </w:pPr>
    </w:p>
    <w:p w:rsidR="000351D8" w:rsidRPr="00341091" w:rsidRDefault="000351D8" w:rsidP="00341091">
      <w:pPr>
        <w:rPr>
          <w:b/>
          <w:sz w:val="28"/>
          <w:szCs w:val="28"/>
        </w:rPr>
      </w:pPr>
      <w:r w:rsidRPr="00341091">
        <w:rPr>
          <w:b/>
          <w:i/>
          <w:iCs/>
          <w:sz w:val="28"/>
          <w:szCs w:val="28"/>
        </w:rPr>
        <w:lastRenderedPageBreak/>
        <w:t>Ragione e fede</w:t>
      </w:r>
      <w:r w:rsidRPr="00341091">
        <w:rPr>
          <w:b/>
          <w:sz w:val="28"/>
          <w:szCs w:val="28"/>
        </w:rPr>
        <w:t>… per Tommaso</w:t>
      </w:r>
    </w:p>
    <w:p w:rsidR="000351D8" w:rsidRDefault="000351D8" w:rsidP="00341091">
      <w:pPr>
        <w:rPr>
          <w:sz w:val="28"/>
          <w:szCs w:val="28"/>
        </w:rPr>
      </w:pPr>
      <w:r>
        <w:rPr>
          <w:sz w:val="28"/>
          <w:szCs w:val="28"/>
        </w:rPr>
        <w:t xml:space="preserve">Per Tommaso la </w:t>
      </w:r>
      <w:r w:rsidRPr="00BF3C46">
        <w:rPr>
          <w:b/>
          <w:sz w:val="28"/>
          <w:szCs w:val="28"/>
        </w:rPr>
        <w:t>teologia</w:t>
      </w:r>
      <w:r>
        <w:rPr>
          <w:sz w:val="28"/>
          <w:szCs w:val="28"/>
        </w:rPr>
        <w:t xml:space="preserve"> è razionale e scientifica, cioè utilizza la </w:t>
      </w:r>
      <w:r w:rsidRPr="00BF3C46">
        <w:rPr>
          <w:b/>
          <w:sz w:val="28"/>
          <w:szCs w:val="28"/>
        </w:rPr>
        <w:t>ragione</w:t>
      </w:r>
      <w:r>
        <w:rPr>
          <w:sz w:val="28"/>
          <w:szCs w:val="28"/>
        </w:rPr>
        <w:t>.</w:t>
      </w:r>
    </w:p>
    <w:p w:rsidR="000351D8" w:rsidRDefault="000351D8" w:rsidP="00341091">
      <w:pPr>
        <w:rPr>
          <w:sz w:val="28"/>
          <w:szCs w:val="28"/>
        </w:rPr>
      </w:pPr>
      <w:r>
        <w:rPr>
          <w:sz w:val="28"/>
          <w:szCs w:val="28"/>
        </w:rPr>
        <w:t>“Credere” (che significa “supporre” la verità degli articoli di fede) non porta all’evidenza della verità, anche se gli articoli di fede SONO la verità.</w:t>
      </w:r>
    </w:p>
    <w:p w:rsidR="000351D8" w:rsidRDefault="00BF3C46" w:rsidP="00341091">
      <w:pPr>
        <w:rPr>
          <w:sz w:val="28"/>
          <w:szCs w:val="28"/>
        </w:rPr>
      </w:pPr>
      <w:r>
        <w:rPr>
          <w:sz w:val="28"/>
          <w:szCs w:val="28"/>
        </w:rPr>
        <w:t>Se la fede è la verità, comunque</w:t>
      </w:r>
      <w:r w:rsidR="000351D8">
        <w:rPr>
          <w:sz w:val="28"/>
          <w:szCs w:val="28"/>
        </w:rPr>
        <w:t xml:space="preserve">, </w:t>
      </w:r>
      <w:r w:rsidR="000351D8" w:rsidRPr="00BF3C46">
        <w:rPr>
          <w:b/>
          <w:sz w:val="28"/>
          <w:szCs w:val="28"/>
        </w:rPr>
        <w:t>nulla di ciò che è creduto per fede può essere falso</w:t>
      </w:r>
      <w:r w:rsidR="000351D8">
        <w:rPr>
          <w:sz w:val="28"/>
          <w:szCs w:val="28"/>
        </w:rPr>
        <w:t xml:space="preserve"> (e quindi in contraddizione con la ragione).</w:t>
      </w:r>
    </w:p>
    <w:p w:rsidR="000351D8" w:rsidRDefault="000351D8" w:rsidP="00341091">
      <w:pPr>
        <w:rPr>
          <w:sz w:val="28"/>
          <w:szCs w:val="28"/>
        </w:rPr>
      </w:pPr>
      <w:r>
        <w:rPr>
          <w:sz w:val="28"/>
          <w:szCs w:val="28"/>
        </w:rPr>
        <w:t>Il contenuto della fede, non essendo evidente, potrà essere esplorabile con la ragione, che può ricercare, con tutti i suoi limiti, di dimostrare e spiegare le verità di fede.</w:t>
      </w:r>
    </w:p>
    <w:p w:rsidR="000351D8" w:rsidRDefault="000351D8" w:rsidP="00341091">
      <w:pPr>
        <w:rPr>
          <w:sz w:val="28"/>
          <w:szCs w:val="28"/>
        </w:rPr>
      </w:pPr>
      <w:r>
        <w:rPr>
          <w:sz w:val="28"/>
          <w:szCs w:val="28"/>
        </w:rPr>
        <w:t>Alcuni artico</w:t>
      </w:r>
      <w:r w:rsidR="00BF3C46">
        <w:rPr>
          <w:sz w:val="28"/>
          <w:szCs w:val="28"/>
        </w:rPr>
        <w:t xml:space="preserve">li di fede saranno </w:t>
      </w:r>
      <w:r w:rsidR="00BF3C46" w:rsidRPr="00BF3C46">
        <w:rPr>
          <w:b/>
          <w:sz w:val="28"/>
          <w:szCs w:val="28"/>
        </w:rPr>
        <w:t xml:space="preserve">dimostrabili </w:t>
      </w:r>
      <w:r w:rsidR="00BF3C46">
        <w:rPr>
          <w:sz w:val="28"/>
          <w:szCs w:val="28"/>
        </w:rPr>
        <w:t>(l’esistenza di Dio, ad esempio, per Tommaso è dimostrabile usando la razionalità: vedi le 5 vie, qui di seguito).</w:t>
      </w:r>
    </w:p>
    <w:p w:rsidR="000351D8" w:rsidRDefault="000351D8" w:rsidP="00341091">
      <w:pPr>
        <w:rPr>
          <w:sz w:val="28"/>
          <w:szCs w:val="28"/>
        </w:rPr>
      </w:pPr>
      <w:r>
        <w:rPr>
          <w:sz w:val="28"/>
          <w:szCs w:val="28"/>
        </w:rPr>
        <w:t>Altri (i misteri come la Trini</w:t>
      </w:r>
      <w:r w:rsidR="00BF3C46">
        <w:rPr>
          <w:sz w:val="28"/>
          <w:szCs w:val="28"/>
        </w:rPr>
        <w:t xml:space="preserve">tà) </w:t>
      </w:r>
      <w:r w:rsidR="00BF3C46" w:rsidRPr="00BF3C46">
        <w:rPr>
          <w:b/>
          <w:sz w:val="28"/>
          <w:szCs w:val="28"/>
        </w:rPr>
        <w:t>non saranno dimostrabili</w:t>
      </w:r>
      <w:r w:rsidR="00BF3C46">
        <w:rPr>
          <w:sz w:val="28"/>
          <w:szCs w:val="28"/>
        </w:rPr>
        <w:t>: tuttavia</w:t>
      </w:r>
      <w:r>
        <w:rPr>
          <w:sz w:val="28"/>
          <w:szCs w:val="28"/>
        </w:rPr>
        <w:t xml:space="preserve"> non potranno mai essere in contrasto con la ra</w:t>
      </w:r>
      <w:r w:rsidR="00BF3C46">
        <w:rPr>
          <w:sz w:val="28"/>
          <w:szCs w:val="28"/>
        </w:rPr>
        <w:t>gione (perché sono sempre veri). L</w:t>
      </w:r>
      <w:r>
        <w:rPr>
          <w:sz w:val="28"/>
          <w:szCs w:val="28"/>
        </w:rPr>
        <w:t>a ra</w:t>
      </w:r>
      <w:r w:rsidR="00BF3C46">
        <w:rPr>
          <w:sz w:val="28"/>
          <w:szCs w:val="28"/>
        </w:rPr>
        <w:t>gione può essere utile, anche in questo caso</w:t>
      </w:r>
      <w:r>
        <w:rPr>
          <w:sz w:val="28"/>
          <w:szCs w:val="28"/>
        </w:rPr>
        <w:t xml:space="preserve">, per </w:t>
      </w:r>
      <w:r w:rsidRPr="00BF3C46">
        <w:rPr>
          <w:i/>
          <w:sz w:val="28"/>
          <w:szCs w:val="28"/>
        </w:rPr>
        <w:t>chiarire</w:t>
      </w:r>
      <w:r>
        <w:rPr>
          <w:sz w:val="28"/>
          <w:szCs w:val="28"/>
        </w:rPr>
        <w:t xml:space="preserve">, usando </w:t>
      </w:r>
      <w:r w:rsidRPr="00BF3C46">
        <w:rPr>
          <w:i/>
          <w:sz w:val="28"/>
          <w:szCs w:val="28"/>
        </w:rPr>
        <w:t>similitudini</w:t>
      </w:r>
      <w:r>
        <w:rPr>
          <w:sz w:val="28"/>
          <w:szCs w:val="28"/>
        </w:rPr>
        <w:t>, questi misteri della fede</w:t>
      </w:r>
      <w:r w:rsidR="00BF3C46">
        <w:rPr>
          <w:sz w:val="28"/>
          <w:szCs w:val="28"/>
        </w:rPr>
        <w:t>.</w:t>
      </w:r>
    </w:p>
    <w:p w:rsidR="000351D8" w:rsidRDefault="000351D8" w:rsidP="00341091">
      <w:pPr>
        <w:rPr>
          <w:sz w:val="28"/>
          <w:szCs w:val="28"/>
        </w:rPr>
      </w:pPr>
      <w:r>
        <w:rPr>
          <w:sz w:val="28"/>
          <w:szCs w:val="28"/>
        </w:rPr>
        <w:t xml:space="preserve">La filosofia è dunque </w:t>
      </w:r>
      <w:r w:rsidRPr="00BF3C46">
        <w:rPr>
          <w:b/>
          <w:sz w:val="28"/>
          <w:szCs w:val="28"/>
        </w:rPr>
        <w:t>“ancella” della teol</w:t>
      </w:r>
      <w:r w:rsidR="00BF3C46" w:rsidRPr="00BF3C46">
        <w:rPr>
          <w:b/>
          <w:sz w:val="28"/>
          <w:szCs w:val="28"/>
        </w:rPr>
        <w:t>ogia</w:t>
      </w:r>
      <w:r w:rsidR="00BF3C46">
        <w:rPr>
          <w:sz w:val="28"/>
          <w:szCs w:val="28"/>
        </w:rPr>
        <w:t xml:space="preserve"> (la teologia resta superiore)</w:t>
      </w:r>
      <w:r>
        <w:rPr>
          <w:sz w:val="28"/>
          <w:szCs w:val="28"/>
        </w:rPr>
        <w:t>.</w:t>
      </w:r>
    </w:p>
    <w:p w:rsidR="000351D8" w:rsidRPr="00BF3C46" w:rsidRDefault="000351D8" w:rsidP="00341091">
      <w:pPr>
        <w:rPr>
          <w:sz w:val="16"/>
          <w:szCs w:val="16"/>
        </w:rPr>
      </w:pPr>
    </w:p>
    <w:p w:rsidR="000351D8" w:rsidRPr="00341091" w:rsidRDefault="000351D8" w:rsidP="00341091">
      <w:pPr>
        <w:rPr>
          <w:b/>
          <w:i/>
          <w:sz w:val="28"/>
          <w:szCs w:val="28"/>
        </w:rPr>
      </w:pPr>
      <w:r w:rsidRPr="00341091">
        <w:rPr>
          <w:b/>
          <w:i/>
          <w:sz w:val="28"/>
          <w:szCs w:val="28"/>
        </w:rPr>
        <w:t xml:space="preserve">Le dimostrazioni </w:t>
      </w:r>
      <w:r w:rsidR="00341091" w:rsidRPr="00341091">
        <w:rPr>
          <w:b/>
          <w:i/>
          <w:sz w:val="28"/>
          <w:szCs w:val="28"/>
        </w:rPr>
        <w:t xml:space="preserve">a posteriori </w:t>
      </w:r>
      <w:r w:rsidRPr="00341091">
        <w:rPr>
          <w:b/>
          <w:i/>
          <w:sz w:val="28"/>
          <w:szCs w:val="28"/>
        </w:rPr>
        <w:t>dell’esistenza di Dio</w:t>
      </w:r>
      <w:r w:rsidR="00341091" w:rsidRPr="00341091">
        <w:rPr>
          <w:b/>
          <w:i/>
          <w:sz w:val="28"/>
          <w:szCs w:val="28"/>
        </w:rPr>
        <w:t xml:space="preserve"> (le 5 vie)</w:t>
      </w:r>
    </w:p>
    <w:p w:rsidR="00341091" w:rsidRPr="00341091" w:rsidRDefault="00341091" w:rsidP="00341091">
      <w:pPr>
        <w:rPr>
          <w:sz w:val="28"/>
          <w:szCs w:val="28"/>
        </w:rPr>
      </w:pPr>
      <w:r>
        <w:rPr>
          <w:sz w:val="28"/>
          <w:szCs w:val="28"/>
        </w:rPr>
        <w:t>“L’</w:t>
      </w:r>
      <w:r w:rsidRPr="00341091">
        <w:rPr>
          <w:sz w:val="28"/>
          <w:szCs w:val="28"/>
        </w:rPr>
        <w:t>esistenza di Dio si può dimostrare per cinque vie. La prima e più evidente via è quella che si desume dal movimento.</w:t>
      </w:r>
      <w:r>
        <w:rPr>
          <w:sz w:val="28"/>
          <w:szCs w:val="28"/>
        </w:rPr>
        <w:t xml:space="preserve"> </w:t>
      </w:r>
      <w:r w:rsidRPr="00341091">
        <w:rPr>
          <w:sz w:val="28"/>
          <w:szCs w:val="28"/>
        </w:rPr>
        <w:t>[...]</w:t>
      </w:r>
      <w:r>
        <w:rPr>
          <w:sz w:val="28"/>
          <w:szCs w:val="28"/>
        </w:rPr>
        <w:t xml:space="preserve"> </w:t>
      </w:r>
      <w:r w:rsidRPr="00341091">
        <w:rPr>
          <w:sz w:val="28"/>
          <w:szCs w:val="28"/>
        </w:rPr>
        <w:t>è necessario giungere a un primo motore che da null'altro sia mosso: e per questo primo motore tutti intendono Dio. La seconda via è quella che si desume dalla natura della causa efficiente.</w:t>
      </w:r>
      <w:r>
        <w:rPr>
          <w:sz w:val="28"/>
          <w:szCs w:val="28"/>
        </w:rPr>
        <w:t xml:space="preserve"> </w:t>
      </w:r>
      <w:r w:rsidRPr="00341091">
        <w:rPr>
          <w:sz w:val="28"/>
          <w:szCs w:val="28"/>
        </w:rPr>
        <w:t>[...] è necessario porre una causa efficiente prima: che tutti chiamano Dio. La terza via è desunta dal rapporto tra ciò che è possibile e ciò che è necessario.</w:t>
      </w:r>
      <w:r>
        <w:rPr>
          <w:sz w:val="28"/>
          <w:szCs w:val="28"/>
        </w:rPr>
        <w:t xml:space="preserve"> </w:t>
      </w:r>
      <w:r w:rsidRPr="00341091">
        <w:rPr>
          <w:sz w:val="28"/>
          <w:szCs w:val="28"/>
        </w:rPr>
        <w:t>[...] è necessario porre qualcosa che sia necessario per sé, che non abbia in altro la causa della sua necessità, ma che sia la causa della necessità nelle altre cose: e</w:t>
      </w:r>
      <w:r>
        <w:rPr>
          <w:sz w:val="28"/>
          <w:szCs w:val="28"/>
        </w:rPr>
        <w:t xml:space="preserve"> questo tutti dicono che è Dio.</w:t>
      </w:r>
      <w:r w:rsidRPr="00341091">
        <w:rPr>
          <w:sz w:val="28"/>
          <w:szCs w:val="28"/>
        </w:rPr>
        <w:t xml:space="preserve"> La quarta via si desume dai gradi che si ritrovano nelle cose. [...] vi è qualcosa che </w:t>
      </w:r>
      <w:r>
        <w:rPr>
          <w:sz w:val="28"/>
          <w:szCs w:val="28"/>
        </w:rPr>
        <w:t>per tutti gli enti è causa dell’</w:t>
      </w:r>
      <w:r w:rsidRPr="00341091">
        <w:rPr>
          <w:sz w:val="28"/>
          <w:szCs w:val="28"/>
        </w:rPr>
        <w:t>esistenza e della bontà e di qualsiasi perfezione: e questo qualcosa è Dio. La quinta via si desume dal governo delle cose. [...]</w:t>
      </w:r>
      <w:r w:rsidR="00562FD0">
        <w:rPr>
          <w:sz w:val="28"/>
          <w:szCs w:val="28"/>
        </w:rPr>
        <w:t xml:space="preserve"> </w:t>
      </w:r>
      <w:r w:rsidRPr="00341091">
        <w:rPr>
          <w:sz w:val="28"/>
          <w:szCs w:val="28"/>
        </w:rPr>
        <w:t>vi è un essere intelligente, dal quale tutte le cose naturali sono ordinate ad un fine; e questo essere è Dio.</w:t>
      </w:r>
    </w:p>
    <w:p w:rsidR="001F6AA7" w:rsidRPr="00BF3C46" w:rsidRDefault="00341091" w:rsidP="00341091">
      <w:pPr>
        <w:rPr>
          <w:sz w:val="20"/>
          <w:szCs w:val="20"/>
        </w:rPr>
      </w:pPr>
      <w:r w:rsidRPr="00BF3C46">
        <w:rPr>
          <w:sz w:val="20"/>
          <w:szCs w:val="20"/>
        </w:rPr>
        <w:t xml:space="preserve">(Tommaso, </w:t>
      </w:r>
      <w:r w:rsidRPr="00BF3C46">
        <w:rPr>
          <w:i/>
          <w:sz w:val="20"/>
          <w:szCs w:val="20"/>
        </w:rPr>
        <w:t>Summa Theologica</w:t>
      </w:r>
      <w:r w:rsidRPr="00BF3C46">
        <w:rPr>
          <w:sz w:val="20"/>
          <w:szCs w:val="20"/>
        </w:rPr>
        <w:t>, parte prima, Quaestio 2, Articolo 3: I q. 2 a. 3)</w:t>
      </w:r>
    </w:p>
    <w:p w:rsidR="001F6AA7" w:rsidRPr="00EA402B" w:rsidRDefault="001F6AA7" w:rsidP="00341091">
      <w:pPr>
        <w:rPr>
          <w:sz w:val="28"/>
          <w:szCs w:val="28"/>
        </w:rPr>
      </w:pPr>
    </w:p>
    <w:sectPr w:rsidR="001F6AA7" w:rsidRPr="00EA402B" w:rsidSect="008B48BA">
      <w:headerReference w:type="default" r:id="rId7"/>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312" w:rsidRDefault="004E5312" w:rsidP="008F7711">
      <w:pPr>
        <w:spacing w:line="240" w:lineRule="auto"/>
      </w:pPr>
      <w:r>
        <w:separator/>
      </w:r>
    </w:p>
  </w:endnote>
  <w:endnote w:type="continuationSeparator" w:id="0">
    <w:p w:rsidR="004E5312" w:rsidRDefault="004E5312" w:rsidP="008F771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th4">
    <w:altName w:val="WP MultinationalB Courier"/>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Dauphin">
    <w:panose1 w:val="0204050203030B0202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711" w:rsidRDefault="008B48BA">
    <w:pPr>
      <w:pStyle w:val="Pidipagina"/>
      <w:framePr w:wrap="around" w:vAnchor="text" w:hAnchor="margin" w:xAlign="right" w:y="1"/>
      <w:rPr>
        <w:rStyle w:val="Numeropagina"/>
      </w:rPr>
    </w:pPr>
    <w:r>
      <w:rPr>
        <w:rStyle w:val="Numeropagina"/>
      </w:rPr>
      <w:fldChar w:fldCharType="begin"/>
    </w:r>
    <w:r w:rsidR="008F7711">
      <w:rPr>
        <w:rStyle w:val="Numeropagina"/>
      </w:rPr>
      <w:instrText xml:space="preserve">PAGE  </w:instrText>
    </w:r>
    <w:r>
      <w:rPr>
        <w:rStyle w:val="Numeropagina"/>
      </w:rPr>
      <w:fldChar w:fldCharType="end"/>
    </w:r>
  </w:p>
  <w:p w:rsidR="008F7711" w:rsidRDefault="008F7711">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711" w:rsidRDefault="008F7711">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312" w:rsidRDefault="004E5312" w:rsidP="008F7711">
      <w:pPr>
        <w:spacing w:line="240" w:lineRule="auto"/>
      </w:pPr>
      <w:r>
        <w:separator/>
      </w:r>
    </w:p>
  </w:footnote>
  <w:footnote w:type="continuationSeparator" w:id="0">
    <w:p w:rsidR="004E5312" w:rsidRDefault="004E5312" w:rsidP="008F7711">
      <w:pPr>
        <w:spacing w:line="240" w:lineRule="auto"/>
      </w:pPr>
      <w:r>
        <w:continuationSeparator/>
      </w:r>
    </w:p>
  </w:footnote>
  <w:footnote w:id="1">
    <w:p w:rsidR="000351D8" w:rsidRDefault="000351D8" w:rsidP="00BF3C46">
      <w:pPr>
        <w:spacing w:line="240" w:lineRule="auto"/>
        <w:rPr>
          <w:sz w:val="24"/>
        </w:rPr>
      </w:pPr>
      <w:r>
        <w:rPr>
          <w:rStyle w:val="Rimandonotaapidipagina"/>
        </w:rPr>
        <w:footnoteRef/>
      </w:r>
      <w:r>
        <w:t xml:space="preserve"> </w:t>
      </w:r>
      <w:r>
        <w:rPr>
          <w:sz w:val="24"/>
        </w:rPr>
        <w:t xml:space="preserve">Nella scolastica il pensiero di </w:t>
      </w:r>
      <w:r>
        <w:rPr>
          <w:b/>
          <w:bCs/>
          <w:i/>
          <w:iCs/>
          <w:sz w:val="24"/>
        </w:rPr>
        <w:t xml:space="preserve">Aristotele </w:t>
      </w:r>
      <w:r>
        <w:rPr>
          <w:sz w:val="24"/>
        </w:rPr>
        <w:t xml:space="preserve">viene piegato e </w:t>
      </w:r>
      <w:r>
        <w:rPr>
          <w:b/>
          <w:bCs/>
          <w:i/>
          <w:iCs/>
          <w:sz w:val="24"/>
        </w:rPr>
        <w:t>reso utile alla verità religiosa</w:t>
      </w:r>
      <w:r>
        <w:rPr>
          <w:sz w:val="24"/>
        </w:rPr>
        <w:t xml:space="preserve"> (cioè si usa Aristotele, un’autorità, un nome importante, per far vedere come le sue idee vadano d’accordo e confermino le idee religiose).</w:t>
      </w:r>
    </w:p>
    <w:p w:rsidR="000351D8" w:rsidRDefault="000351D8" w:rsidP="000351D8">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939" w:rsidRDefault="00251939" w:rsidP="00251939">
    <w:pPr>
      <w:pStyle w:val="Intestazione"/>
      <w:jc w:val="center"/>
    </w:pPr>
    <w:sdt>
      <w:sdtPr>
        <w:id w:val="2086327"/>
        <w:docPartObj>
          <w:docPartGallery w:val="Page Numbers (Margins)"/>
          <w:docPartUnique/>
        </w:docPartObj>
      </w:sdtPr>
      <w:sdtContent>
        <w:r>
          <w:rPr>
            <w:noProof/>
            <w:lang w:eastAsia="zh-TW"/>
          </w:rPr>
          <w:pict>
            <v:group id="_x0000_s3073"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3074" type="#_x0000_t202" style="position:absolute;left:689;top:3263;width:769;height:360;v-text-anchor:middle" filled="f" stroked="f">
                <v:textbox style="mso-next-textbox:#_x0000_s3074" inset="0,0,0,0">
                  <w:txbxContent>
                    <w:p w:rsidR="00251939" w:rsidRDefault="00251939">
                      <w:pPr>
                        <w:pStyle w:val="Intestazione"/>
                        <w:jc w:val="center"/>
                      </w:pPr>
                      <w:fldSimple w:instr=" PAGE    \* MERGEFORMAT ">
                        <w:r w:rsidR="00875EEB" w:rsidRPr="00875EEB">
                          <w:rPr>
                            <w:rStyle w:val="Numeropagina"/>
                            <w:b/>
                            <w:noProof/>
                            <w:color w:val="3F3151" w:themeColor="accent4" w:themeShade="7F"/>
                            <w:sz w:val="16"/>
                            <w:szCs w:val="16"/>
                          </w:rPr>
                          <w:t>8</w:t>
                        </w:r>
                      </w:fldSimple>
                    </w:p>
                  </w:txbxContent>
                </v:textbox>
              </v:shape>
              <v:group id="_x0000_s3075" style="position:absolute;left:886;top:3255;width:374;height:374" coordorigin="1453,14832" coordsize="374,374">
                <v:oval id="_x0000_s3076" style="position:absolute;left:1453;top:14832;width:374;height:374" filled="f" strokecolor="#7ba0cd [2420]" strokeweight=".5pt"/>
                <v:oval id="_x0000_s3077" style="position:absolute;left:1462;top:14835;width:101;height:101" fillcolor="#7ba0cd [2420]" stroked="f"/>
              </v:group>
              <w10:wrap anchorx="page" anchory="page"/>
            </v:group>
          </w:pict>
        </w:r>
      </w:sdtContent>
    </w:sdt>
    <w:r w:rsidRPr="00251939">
      <w:rPr>
        <w:i/>
        <w:sz w:val="20"/>
        <w:szCs w:val="20"/>
      </w:rPr>
      <w:t>Filosofia – Filosofia cristiana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4DEE"/>
    <w:multiLevelType w:val="hybridMultilevel"/>
    <w:tmpl w:val="E910C6CE"/>
    <w:lvl w:ilvl="0" w:tplc="111CA73A">
      <w:start w:val="1"/>
      <w:numFmt w:val="bullet"/>
      <w:lvlText w:val=""/>
      <w:lvlJc w:val="left"/>
      <w:pPr>
        <w:tabs>
          <w:tab w:val="num" w:pos="720"/>
        </w:tabs>
        <w:ind w:left="720" w:hanging="360"/>
      </w:pPr>
      <w:rPr>
        <w:rFonts w:ascii="Webdings" w:hAnsi="Web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B981F8B"/>
    <w:multiLevelType w:val="hybridMultilevel"/>
    <w:tmpl w:val="B19E8AD8"/>
    <w:lvl w:ilvl="0" w:tplc="111CA73A">
      <w:start w:val="1"/>
      <w:numFmt w:val="bullet"/>
      <w:lvlText w:val=""/>
      <w:lvlJc w:val="left"/>
      <w:pPr>
        <w:tabs>
          <w:tab w:val="num" w:pos="720"/>
        </w:tabs>
        <w:ind w:left="720" w:hanging="360"/>
      </w:pPr>
      <w:rPr>
        <w:rFonts w:ascii="Webdings" w:hAnsi="Web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94C4A7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3BBB3EC4"/>
    <w:multiLevelType w:val="hybridMultilevel"/>
    <w:tmpl w:val="51D02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5B54B3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nsid w:val="5883523E"/>
    <w:multiLevelType w:val="hybridMultilevel"/>
    <w:tmpl w:val="C6006ACA"/>
    <w:lvl w:ilvl="0" w:tplc="111CA73A">
      <w:start w:val="1"/>
      <w:numFmt w:val="bullet"/>
      <w:lvlText w:val=""/>
      <w:lvlJc w:val="left"/>
      <w:pPr>
        <w:tabs>
          <w:tab w:val="num" w:pos="360"/>
        </w:tabs>
        <w:ind w:left="360" w:hanging="360"/>
      </w:pPr>
      <w:rPr>
        <w:rFonts w:ascii="Webdings" w:hAnsi="Web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5D4F5CD0"/>
    <w:multiLevelType w:val="hybridMultilevel"/>
    <w:tmpl w:val="B728F9B4"/>
    <w:lvl w:ilvl="0" w:tplc="A7143E34">
      <w:numFmt w:val="bullet"/>
      <w:lvlText w:val=""/>
      <w:lvlJc w:val="left"/>
      <w:pPr>
        <w:tabs>
          <w:tab w:val="num" w:pos="360"/>
        </w:tabs>
        <w:ind w:left="360" w:hanging="360"/>
      </w:pPr>
      <w:rPr>
        <w:rFonts w:ascii="Math4" w:hAnsi="Math4" w:cs="Times New Roman" w:hint="default"/>
        <w:sz w:val="3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F39609D"/>
    <w:multiLevelType w:val="hybridMultilevel"/>
    <w:tmpl w:val="6F125E3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67352EFA"/>
    <w:multiLevelType w:val="hybridMultilevel"/>
    <w:tmpl w:val="FDD6AD9C"/>
    <w:lvl w:ilvl="0" w:tplc="A7143E34">
      <w:numFmt w:val="bullet"/>
      <w:lvlText w:val=""/>
      <w:lvlJc w:val="left"/>
      <w:pPr>
        <w:tabs>
          <w:tab w:val="num" w:pos="360"/>
        </w:tabs>
        <w:ind w:left="360" w:hanging="360"/>
      </w:pPr>
      <w:rPr>
        <w:rFonts w:ascii="Math4" w:hAnsi="Math4" w:cs="Times New Roman" w:hint="default"/>
        <w:sz w:val="3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74384868"/>
    <w:multiLevelType w:val="hybridMultilevel"/>
    <w:tmpl w:val="E910C6CE"/>
    <w:lvl w:ilvl="0" w:tplc="5B4610A4">
      <w:start w:val="1"/>
      <w:numFmt w:val="bullet"/>
      <w:lvlText w:val=""/>
      <w:lvlJc w:val="left"/>
      <w:pPr>
        <w:tabs>
          <w:tab w:val="num" w:pos="720"/>
        </w:tabs>
        <w:ind w:left="720" w:hanging="360"/>
      </w:pPr>
      <w:rPr>
        <w:rFonts w:ascii="Webdings" w:hAnsi="Web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65912B0"/>
    <w:multiLevelType w:val="hybridMultilevel"/>
    <w:tmpl w:val="49128D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7CD71B13"/>
    <w:multiLevelType w:val="hybridMultilevel"/>
    <w:tmpl w:val="E15C3A42"/>
    <w:lvl w:ilvl="0" w:tplc="5B4610A4">
      <w:start w:val="1"/>
      <w:numFmt w:val="bullet"/>
      <w:lvlText w:val=""/>
      <w:lvlJc w:val="left"/>
      <w:pPr>
        <w:tabs>
          <w:tab w:val="num" w:pos="720"/>
        </w:tabs>
        <w:ind w:left="720" w:hanging="360"/>
      </w:pPr>
      <w:rPr>
        <w:rFonts w:ascii="Webdings" w:hAnsi="Web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F496093"/>
    <w:multiLevelType w:val="hybridMultilevel"/>
    <w:tmpl w:val="7EFE34B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12"/>
  </w:num>
  <w:num w:numId="4">
    <w:abstractNumId w:val="0"/>
  </w:num>
  <w:num w:numId="5">
    <w:abstractNumId w:val="9"/>
  </w:num>
  <w:num w:numId="6">
    <w:abstractNumId w:val="11"/>
  </w:num>
  <w:num w:numId="7">
    <w:abstractNumId w:val="4"/>
  </w:num>
  <w:num w:numId="8">
    <w:abstractNumId w:val="2"/>
  </w:num>
  <w:num w:numId="9">
    <w:abstractNumId w:val="10"/>
  </w:num>
  <w:num w:numId="10">
    <w:abstractNumId w:val="7"/>
  </w:num>
  <w:num w:numId="11">
    <w:abstractNumId w:val="8"/>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noPunctuationKerning/>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1F6AA7"/>
    <w:rsid w:val="000351D8"/>
    <w:rsid w:val="00070F22"/>
    <w:rsid w:val="00091B42"/>
    <w:rsid w:val="001F6AA7"/>
    <w:rsid w:val="00251939"/>
    <w:rsid w:val="0028392C"/>
    <w:rsid w:val="002B10E2"/>
    <w:rsid w:val="00341091"/>
    <w:rsid w:val="003F2202"/>
    <w:rsid w:val="004E5312"/>
    <w:rsid w:val="005033F3"/>
    <w:rsid w:val="00562FD0"/>
    <w:rsid w:val="00875EEB"/>
    <w:rsid w:val="008B07A6"/>
    <w:rsid w:val="008B48BA"/>
    <w:rsid w:val="008F7711"/>
    <w:rsid w:val="00977121"/>
    <w:rsid w:val="00BF3C46"/>
    <w:rsid w:val="00EA40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48BA"/>
    <w:pPr>
      <w:spacing w:line="312" w:lineRule="auto"/>
      <w:jc w:val="both"/>
    </w:pPr>
    <w:rPr>
      <w:sz w:val="32"/>
      <w:szCs w:val="24"/>
      <w:lang w:eastAsia="en-US"/>
    </w:rPr>
  </w:style>
  <w:style w:type="paragraph" w:styleId="Titolo1">
    <w:name w:val="heading 1"/>
    <w:basedOn w:val="Normale"/>
    <w:next w:val="Normale"/>
    <w:qFormat/>
    <w:rsid w:val="008B48BA"/>
    <w:pPr>
      <w:keepNext/>
      <w:spacing w:before="240" w:after="60"/>
      <w:outlineLvl w:val="0"/>
    </w:pPr>
    <w:rPr>
      <w:rFonts w:ascii="Arial" w:hAnsi="Arial" w:cs="Arial"/>
      <w:b/>
      <w:bCs/>
      <w:kern w:val="32"/>
      <w:szCs w:val="32"/>
    </w:rPr>
  </w:style>
  <w:style w:type="paragraph" w:styleId="Titolo2">
    <w:name w:val="heading 2"/>
    <w:basedOn w:val="Normale"/>
    <w:next w:val="Normale"/>
    <w:qFormat/>
    <w:rsid w:val="008B48BA"/>
    <w:pPr>
      <w:keepNext/>
      <w:jc w:val="center"/>
      <w:outlineLvl w:val="1"/>
    </w:pPr>
    <w:rPr>
      <w:rFonts w:ascii="Franklin Gothic Medium" w:hAnsi="Franklin Gothic Medium"/>
      <w:b/>
      <w:bCs/>
      <w:sz w:val="36"/>
    </w:rPr>
  </w:style>
  <w:style w:type="paragraph" w:styleId="Titolo3">
    <w:name w:val="heading 3"/>
    <w:basedOn w:val="Normale"/>
    <w:next w:val="Normale"/>
    <w:qFormat/>
    <w:rsid w:val="008B48BA"/>
    <w:pPr>
      <w:keepNext/>
      <w:jc w:val="center"/>
      <w:outlineLvl w:val="2"/>
    </w:pPr>
    <w:rPr>
      <w:i/>
      <w:iCs/>
      <w:smallCaps/>
    </w:rPr>
  </w:style>
  <w:style w:type="paragraph" w:styleId="Titolo4">
    <w:name w:val="heading 4"/>
    <w:basedOn w:val="Normale"/>
    <w:next w:val="Normale"/>
    <w:qFormat/>
    <w:rsid w:val="008B48BA"/>
    <w:pPr>
      <w:keepNext/>
      <w:outlineLvl w:val="3"/>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acconto">
    <w:name w:val="Racconto"/>
    <w:basedOn w:val="Normale"/>
    <w:rsid w:val="008B48BA"/>
    <w:pPr>
      <w:ind w:left="284"/>
    </w:pPr>
    <w:rPr>
      <w:sz w:val="36"/>
    </w:rPr>
  </w:style>
  <w:style w:type="paragraph" w:customStyle="1" w:styleId="TITOLOSIM">
    <w:name w:val="TITOLO SIM"/>
    <w:basedOn w:val="Titolo1"/>
    <w:rsid w:val="008B48BA"/>
    <w:pPr>
      <w:jc w:val="center"/>
    </w:pPr>
    <w:rPr>
      <w:i/>
      <w:shadow/>
      <w:sz w:val="36"/>
    </w:rPr>
  </w:style>
  <w:style w:type="paragraph" w:styleId="Titolo">
    <w:name w:val="Title"/>
    <w:basedOn w:val="Normale"/>
    <w:qFormat/>
    <w:rsid w:val="008B48BA"/>
    <w:pPr>
      <w:jc w:val="center"/>
    </w:pPr>
    <w:rPr>
      <w:rFonts w:ascii="Dauphin" w:hAnsi="Dauphin"/>
      <w:b/>
      <w:bCs/>
      <w:sz w:val="36"/>
    </w:rPr>
  </w:style>
  <w:style w:type="paragraph" w:styleId="Pidipagina">
    <w:name w:val="footer"/>
    <w:basedOn w:val="Normale"/>
    <w:link w:val="PidipaginaCarattere"/>
    <w:semiHidden/>
    <w:rsid w:val="008B48BA"/>
    <w:pPr>
      <w:tabs>
        <w:tab w:val="center" w:pos="4819"/>
        <w:tab w:val="right" w:pos="9638"/>
      </w:tabs>
    </w:pPr>
  </w:style>
  <w:style w:type="character" w:styleId="Numeropagina">
    <w:name w:val="page number"/>
    <w:basedOn w:val="Carpredefinitoparagrafo"/>
    <w:uiPriority w:val="99"/>
    <w:rsid w:val="008B48BA"/>
  </w:style>
  <w:style w:type="paragraph" w:styleId="Testonormale">
    <w:name w:val="Plain Text"/>
    <w:basedOn w:val="Normale"/>
    <w:link w:val="TestonormaleCarattere"/>
    <w:semiHidden/>
    <w:rsid w:val="001F6AA7"/>
    <w:pPr>
      <w:spacing w:line="24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semiHidden/>
    <w:rsid w:val="001F6AA7"/>
    <w:rPr>
      <w:rFonts w:ascii="Courier New" w:hAnsi="Courier New"/>
    </w:rPr>
  </w:style>
  <w:style w:type="paragraph" w:styleId="Testonotaapidipagina">
    <w:name w:val="footnote text"/>
    <w:basedOn w:val="Normale"/>
    <w:link w:val="TestonotaapidipaginaCarattere"/>
    <w:semiHidden/>
    <w:rsid w:val="001F6AA7"/>
    <w:pPr>
      <w:spacing w:line="240" w:lineRule="auto"/>
      <w:jc w:val="left"/>
    </w:pPr>
    <w:rPr>
      <w:sz w:val="20"/>
      <w:szCs w:val="20"/>
      <w:lang w:eastAsia="it-IT"/>
    </w:rPr>
  </w:style>
  <w:style w:type="character" w:customStyle="1" w:styleId="TestonotaapidipaginaCarattere">
    <w:name w:val="Testo nota a piè di pagina Carattere"/>
    <w:basedOn w:val="Carpredefinitoparagrafo"/>
    <w:link w:val="Testonotaapidipagina"/>
    <w:semiHidden/>
    <w:rsid w:val="001F6AA7"/>
  </w:style>
  <w:style w:type="character" w:styleId="Rimandonotaapidipagina">
    <w:name w:val="footnote reference"/>
    <w:basedOn w:val="Carpredefinitoparagrafo"/>
    <w:semiHidden/>
    <w:rsid w:val="001F6AA7"/>
    <w:rPr>
      <w:vertAlign w:val="superscript"/>
    </w:rPr>
  </w:style>
  <w:style w:type="paragraph" w:styleId="Intestazione">
    <w:name w:val="header"/>
    <w:basedOn w:val="Normale"/>
    <w:link w:val="IntestazioneCarattere"/>
    <w:uiPriority w:val="99"/>
    <w:unhideWhenUsed/>
    <w:rsid w:val="0025193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51939"/>
    <w:rPr>
      <w:sz w:val="32"/>
      <w:szCs w:val="24"/>
      <w:lang w:eastAsia="en-US"/>
    </w:rPr>
  </w:style>
  <w:style w:type="paragraph" w:styleId="Paragrafoelenco">
    <w:name w:val="List Paragraph"/>
    <w:basedOn w:val="Normale"/>
    <w:uiPriority w:val="34"/>
    <w:qFormat/>
    <w:rsid w:val="00251939"/>
    <w:pPr>
      <w:ind w:left="720"/>
      <w:contextualSpacing/>
    </w:pPr>
  </w:style>
  <w:style w:type="paragraph" w:styleId="Corpodeltesto">
    <w:name w:val="Body Text"/>
    <w:basedOn w:val="Normale"/>
    <w:link w:val="CorpodeltestoCarattere"/>
    <w:semiHidden/>
    <w:rsid w:val="000351D8"/>
    <w:pPr>
      <w:spacing w:line="240" w:lineRule="auto"/>
      <w:jc w:val="center"/>
    </w:pPr>
    <w:rPr>
      <w:rFonts w:ascii="Mangal" w:hAnsi="Mangal"/>
      <w:i/>
      <w:iCs/>
      <w:sz w:val="28"/>
    </w:rPr>
  </w:style>
  <w:style w:type="character" w:customStyle="1" w:styleId="CorpodeltestoCarattere">
    <w:name w:val="Corpo del testo Carattere"/>
    <w:basedOn w:val="Carpredefinitoparagrafo"/>
    <w:link w:val="Corpodeltesto"/>
    <w:semiHidden/>
    <w:rsid w:val="000351D8"/>
    <w:rPr>
      <w:rFonts w:ascii="Mangal" w:hAnsi="Mangal"/>
      <w:i/>
      <w:iCs/>
      <w:sz w:val="28"/>
      <w:szCs w:val="24"/>
      <w:lang w:eastAsia="en-US"/>
    </w:rPr>
  </w:style>
  <w:style w:type="character" w:customStyle="1" w:styleId="PidipaginaCarattere">
    <w:name w:val="Piè di pagina Carattere"/>
    <w:basedOn w:val="Carpredefinitoparagrafo"/>
    <w:link w:val="Pidipagina"/>
    <w:semiHidden/>
    <w:rsid w:val="000351D8"/>
    <w:rPr>
      <w:sz w:val="32"/>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2050</Words>
  <Characters>11686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IL RAPPORTO FRA FEDE E RAGIONE</vt:lpstr>
    </vt:vector>
  </TitlesOfParts>
  <Company/>
  <LinksUpToDate>false</LinksUpToDate>
  <CharactersWithSpaces>13709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RAPPORTO FRA FEDE E RAGIONE</dc:title>
  <dc:creator>sim</dc:creator>
  <cp:lastModifiedBy>simone</cp:lastModifiedBy>
  <cp:revision>2</cp:revision>
  <cp:lastPrinted>2006-10-13T14:51:00Z</cp:lastPrinted>
  <dcterms:created xsi:type="dcterms:W3CDTF">2013-05-01T09:40:00Z</dcterms:created>
  <dcterms:modified xsi:type="dcterms:W3CDTF">2013-05-01T09:40:00Z</dcterms:modified>
</cp:coreProperties>
</file>